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79DBF" w14:textId="7AF818D4" w:rsidR="00803F7D" w:rsidRDefault="00803F7D" w:rsidP="00BA602C">
      <w:pPr>
        <w:jc w:val="center"/>
        <w:rPr>
          <w:rFonts w:ascii="Arial" w:hAnsi="Arial" w:cs="Arial"/>
          <w:b/>
          <w:bCs/>
          <w:color w:val="0095A1"/>
          <w:sz w:val="40"/>
          <w:szCs w:val="36"/>
        </w:rPr>
      </w:pPr>
    </w:p>
    <w:p w14:paraId="690CF393" w14:textId="77777777" w:rsidR="00803F7D" w:rsidRDefault="00803F7D" w:rsidP="00BA602C">
      <w:pPr>
        <w:jc w:val="center"/>
        <w:rPr>
          <w:rFonts w:ascii="Arial" w:hAnsi="Arial" w:cs="Arial"/>
          <w:b/>
          <w:bCs/>
          <w:color w:val="0095A1"/>
          <w:sz w:val="40"/>
          <w:szCs w:val="36"/>
        </w:rPr>
      </w:pPr>
    </w:p>
    <w:p w14:paraId="25C08C0D" w14:textId="3B3B7B10" w:rsidR="0065671A" w:rsidRDefault="00155AFE" w:rsidP="00BA602C">
      <w:pPr>
        <w:jc w:val="center"/>
        <w:rPr>
          <w:rFonts w:ascii="Arial" w:hAnsi="Arial" w:cs="Arial"/>
          <w:b/>
          <w:bCs/>
          <w:color w:val="003F5F"/>
          <w:sz w:val="40"/>
          <w:szCs w:val="40"/>
        </w:rPr>
      </w:pPr>
      <w:r>
        <w:rPr>
          <w:rFonts w:ascii="Arial" w:hAnsi="Arial" w:cs="Arial"/>
          <w:b/>
          <w:bCs/>
          <w:color w:val="003F5F"/>
          <w:sz w:val="40"/>
          <w:szCs w:val="40"/>
        </w:rPr>
        <w:t>Electrification Policy Template for School Districts</w:t>
      </w:r>
    </w:p>
    <w:p w14:paraId="7C990DA2" w14:textId="0CF27916" w:rsidR="00B52B66" w:rsidRDefault="00B52B66" w:rsidP="00BA602C">
      <w:pPr>
        <w:jc w:val="center"/>
        <w:rPr>
          <w:rFonts w:ascii="Arial" w:hAnsi="Arial" w:cs="Arial"/>
          <w:b/>
          <w:bCs/>
          <w:i/>
          <w:iCs/>
          <w:color w:val="003F5F"/>
          <w:sz w:val="28"/>
          <w:szCs w:val="24"/>
        </w:rPr>
      </w:pPr>
      <w:r w:rsidRPr="00B52B66">
        <w:rPr>
          <w:rFonts w:ascii="Arial" w:hAnsi="Arial" w:cs="Arial"/>
          <w:b/>
          <w:bCs/>
          <w:i/>
          <w:iCs/>
          <w:color w:val="003F5F"/>
          <w:sz w:val="28"/>
          <w:szCs w:val="24"/>
        </w:rPr>
        <w:t xml:space="preserve">California </w:t>
      </w:r>
      <w:r>
        <w:rPr>
          <w:rFonts w:ascii="Arial" w:hAnsi="Arial" w:cs="Arial"/>
          <w:b/>
          <w:bCs/>
          <w:i/>
          <w:iCs/>
          <w:color w:val="003F5F"/>
          <w:sz w:val="28"/>
          <w:szCs w:val="24"/>
        </w:rPr>
        <w:t>Edition</w:t>
      </w:r>
    </w:p>
    <w:p w14:paraId="55B4A8D4" w14:textId="204CF7FA" w:rsidR="008833F9" w:rsidRPr="008833F9" w:rsidRDefault="008833F9" w:rsidP="00BA602C">
      <w:pPr>
        <w:jc w:val="center"/>
        <w:rPr>
          <w:rFonts w:ascii="Arial" w:hAnsi="Arial" w:cs="Arial"/>
          <w:i/>
          <w:iCs/>
          <w:color w:val="A6A6A6" w:themeColor="background1" w:themeShade="A6"/>
          <w:szCs w:val="20"/>
        </w:rPr>
      </w:pPr>
      <w:r w:rsidRPr="008833F9">
        <w:rPr>
          <w:rFonts w:ascii="Arial" w:hAnsi="Arial" w:cs="Arial"/>
          <w:i/>
          <w:iCs/>
          <w:color w:val="A6A6A6" w:themeColor="background1" w:themeShade="A6"/>
          <w:szCs w:val="20"/>
        </w:rPr>
        <w:t xml:space="preserve">Updated </w:t>
      </w:r>
      <w:r w:rsidR="00155AFE">
        <w:rPr>
          <w:rFonts w:ascii="Arial" w:hAnsi="Arial" w:cs="Arial"/>
          <w:i/>
          <w:iCs/>
          <w:color w:val="A6A6A6" w:themeColor="background1" w:themeShade="A6"/>
          <w:szCs w:val="20"/>
        </w:rPr>
        <w:t>July</w:t>
      </w:r>
      <w:r w:rsidR="00702FCA">
        <w:rPr>
          <w:rFonts w:ascii="Arial" w:hAnsi="Arial" w:cs="Arial"/>
          <w:i/>
          <w:iCs/>
          <w:color w:val="A6A6A6" w:themeColor="background1" w:themeShade="A6"/>
          <w:szCs w:val="20"/>
        </w:rPr>
        <w:t xml:space="preserve"> 2025</w:t>
      </w:r>
    </w:p>
    <w:p w14:paraId="7ECD40C2" w14:textId="77777777" w:rsidR="00803F7D" w:rsidRPr="00702FCA" w:rsidRDefault="00803F7D" w:rsidP="00BA602C">
      <w:pPr>
        <w:jc w:val="center"/>
        <w:rPr>
          <w:rFonts w:ascii="Arial" w:hAnsi="Arial" w:cs="Arial"/>
          <w:b/>
          <w:bCs/>
          <w:caps/>
          <w:color w:val="0095A1"/>
          <w:sz w:val="40"/>
          <w:szCs w:val="36"/>
        </w:rPr>
      </w:pPr>
    </w:p>
    <w:p w14:paraId="62A1C4A8" w14:textId="77777777" w:rsidR="00803F7D" w:rsidRPr="003D726C" w:rsidRDefault="00803F7D" w:rsidP="00BA602C">
      <w:pPr>
        <w:jc w:val="center"/>
        <w:rPr>
          <w:rFonts w:ascii="Arial" w:hAnsi="Arial" w:cs="Arial"/>
          <w:b/>
          <w:bCs/>
          <w:color w:val="0095A1"/>
          <w:sz w:val="40"/>
          <w:szCs w:val="36"/>
        </w:rPr>
      </w:pPr>
    </w:p>
    <w:sdt>
      <w:sdtPr>
        <w:rPr>
          <w:rFonts w:ascii="Arial" w:hAnsi="Arial" w:cs="Arial"/>
          <w:b/>
          <w:bCs/>
          <w:sz w:val="32"/>
          <w:szCs w:val="28"/>
        </w:rPr>
        <w:alias w:val="School District Logo "/>
        <w:tag w:val="School District Logo "/>
        <w:id w:val="-508133784"/>
        <w:lock w:val="sdtLocked"/>
        <w:showingPlcHdr/>
        <w:picture/>
      </w:sdtPr>
      <w:sdtContent>
        <w:p w14:paraId="7C0C8E5F" w14:textId="26C93EEF" w:rsidR="00024021" w:rsidRPr="002A1FE6" w:rsidRDefault="00024021" w:rsidP="00BA602C">
          <w:pPr>
            <w:jc w:val="center"/>
            <w:rPr>
              <w:rFonts w:ascii="Arial" w:hAnsi="Arial" w:cs="Arial"/>
              <w:b/>
              <w:bCs/>
              <w:sz w:val="32"/>
              <w:szCs w:val="28"/>
            </w:rPr>
          </w:pPr>
          <w:r w:rsidRPr="002A1FE6">
            <w:rPr>
              <w:rFonts w:ascii="Arial" w:hAnsi="Arial" w:cs="Arial"/>
              <w:b/>
              <w:bCs/>
              <w:noProof/>
              <w:sz w:val="32"/>
              <w:szCs w:val="28"/>
            </w:rPr>
            <w:drawing>
              <wp:inline distT="0" distB="0" distL="0" distR="0" wp14:anchorId="607DEA00" wp14:editId="14A750A0">
                <wp:extent cx="2676525" cy="2676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3261" cy="2683261"/>
                        </a:xfrm>
                        <a:prstGeom prst="rect">
                          <a:avLst/>
                        </a:prstGeom>
                        <a:noFill/>
                        <a:ln>
                          <a:noFill/>
                        </a:ln>
                      </pic:spPr>
                    </pic:pic>
                  </a:graphicData>
                </a:graphic>
              </wp:inline>
            </w:drawing>
          </w:r>
        </w:p>
      </w:sdtContent>
    </w:sdt>
    <w:p w14:paraId="1180214E" w14:textId="0A742F7A" w:rsidR="00742969" w:rsidRPr="002A1FE6" w:rsidRDefault="00742969" w:rsidP="00BA602C">
      <w:pPr>
        <w:jc w:val="center"/>
        <w:rPr>
          <w:rFonts w:ascii="Arial" w:hAnsi="Arial" w:cs="Arial"/>
          <w:i/>
          <w:iCs/>
          <w:color w:val="A5A5A5" w:themeColor="accent3"/>
          <w:sz w:val="18"/>
          <w:szCs w:val="16"/>
        </w:rPr>
      </w:pPr>
      <w:r w:rsidRPr="002A1FE6">
        <w:rPr>
          <w:rFonts w:ascii="Arial" w:hAnsi="Arial" w:cs="Arial"/>
          <w:i/>
          <w:iCs/>
          <w:color w:val="A5A5A5" w:themeColor="accent3"/>
          <w:sz w:val="18"/>
          <w:szCs w:val="16"/>
        </w:rPr>
        <w:t>School District logo – click to place</w:t>
      </w:r>
    </w:p>
    <w:p w14:paraId="6A733A51" w14:textId="77777777" w:rsidR="00BA602C" w:rsidRDefault="00BA602C" w:rsidP="00BA602C">
      <w:pPr>
        <w:jc w:val="center"/>
        <w:rPr>
          <w:rFonts w:ascii="Arial" w:hAnsi="Arial" w:cs="Arial"/>
          <w:i/>
          <w:iCs/>
          <w:color w:val="A5A5A5" w:themeColor="accent3"/>
          <w:sz w:val="18"/>
          <w:szCs w:val="16"/>
        </w:rPr>
      </w:pPr>
    </w:p>
    <w:p w14:paraId="3AE668AA" w14:textId="77777777" w:rsidR="00803F7D" w:rsidRDefault="00803F7D" w:rsidP="00BA602C">
      <w:pPr>
        <w:jc w:val="center"/>
        <w:rPr>
          <w:rFonts w:ascii="Arial" w:hAnsi="Arial" w:cs="Arial"/>
          <w:i/>
          <w:iCs/>
          <w:color w:val="A5A5A5" w:themeColor="accent3"/>
          <w:sz w:val="18"/>
          <w:szCs w:val="16"/>
        </w:rPr>
      </w:pPr>
    </w:p>
    <w:p w14:paraId="16A7B592" w14:textId="77777777" w:rsidR="00803F7D" w:rsidRPr="00803F7D" w:rsidRDefault="00803F7D" w:rsidP="00BA602C">
      <w:pPr>
        <w:jc w:val="center"/>
        <w:rPr>
          <w:rFonts w:ascii="Arial" w:hAnsi="Arial" w:cs="Arial"/>
          <w:color w:val="A5A5A5" w:themeColor="accent3"/>
          <w:sz w:val="18"/>
          <w:szCs w:val="16"/>
        </w:rPr>
      </w:pPr>
    </w:p>
    <w:sdt>
      <w:sdtPr>
        <w:rPr>
          <w:rStyle w:val="SDTitle"/>
          <w:rFonts w:cs="Arial"/>
          <w:sz w:val="24"/>
          <w:szCs w:val="10"/>
        </w:rPr>
        <w:alias w:val="School District Name "/>
        <w:tag w:val="School District Name "/>
        <w:id w:val="-1503654324"/>
        <w:lock w:val="sdtLocked"/>
        <w:placeholder>
          <w:docPart w:val="DefaultPlaceholder_-1854013440"/>
        </w:placeholder>
      </w:sdtPr>
      <w:sdtEndPr>
        <w:rPr>
          <w:rStyle w:val="SDTitle"/>
          <w:szCs w:val="24"/>
        </w:rPr>
      </w:sdtEndPr>
      <w:sdtContent>
        <w:p w14:paraId="6065D8B7" w14:textId="29B51E6B" w:rsidR="0065671A" w:rsidRPr="00E57394" w:rsidRDefault="00D3426E" w:rsidP="00D3426E">
          <w:pPr>
            <w:jc w:val="center"/>
            <w:rPr>
              <w:rFonts w:ascii="Arial" w:hAnsi="Arial" w:cs="Arial"/>
              <w:b/>
              <w:bCs/>
              <w:sz w:val="24"/>
            </w:rPr>
          </w:pPr>
          <w:r w:rsidRPr="00E57394">
            <w:rPr>
              <w:rStyle w:val="SDTitle"/>
              <w:rFonts w:cs="Arial"/>
              <w:sz w:val="24"/>
              <w:szCs w:val="10"/>
            </w:rPr>
            <w:t xml:space="preserve">School District Name </w:t>
          </w:r>
        </w:p>
      </w:sdtContent>
    </w:sdt>
    <w:sdt>
      <w:sdtPr>
        <w:rPr>
          <w:rStyle w:val="BoxText-Title"/>
          <w:rFonts w:cs="Arial"/>
          <w:sz w:val="18"/>
          <w:szCs w:val="18"/>
          <w:highlight w:val="cyan"/>
        </w:rPr>
        <w:alias w:val="Date written or updated"/>
        <w:tag w:val="Date Updated"/>
        <w:id w:val="-847868324"/>
        <w:lock w:val="sdtLocked"/>
        <w:placeholder>
          <w:docPart w:val="DefaultPlaceholder_-1854013440"/>
        </w:placeholder>
      </w:sdtPr>
      <w:sdtContent>
        <w:p w14:paraId="52AE867A" w14:textId="5D9C1392" w:rsidR="00CE1C9D" w:rsidRPr="00E57394" w:rsidRDefault="004420BE" w:rsidP="0065671A">
          <w:pPr>
            <w:spacing w:after="0" w:line="240" w:lineRule="auto"/>
            <w:jc w:val="center"/>
            <w:rPr>
              <w:rFonts w:ascii="Arial" w:eastAsia="Times New Roman" w:hAnsi="Arial" w:cs="Arial"/>
              <w:b/>
            </w:rPr>
          </w:pPr>
          <w:r>
            <w:rPr>
              <w:rStyle w:val="SDTitle"/>
              <w:rFonts w:cs="Arial"/>
              <w:sz w:val="24"/>
              <w:szCs w:val="10"/>
            </w:rPr>
            <w:t>Date</w:t>
          </w:r>
          <w:r w:rsidR="005D581A">
            <w:rPr>
              <w:rStyle w:val="SDTitle"/>
              <w:rFonts w:cs="Arial"/>
              <w:sz w:val="24"/>
              <w:szCs w:val="10"/>
            </w:rPr>
            <w:t xml:space="preserve"> Written or</w:t>
          </w:r>
          <w:r>
            <w:rPr>
              <w:rStyle w:val="SDTitle"/>
              <w:rFonts w:cs="Arial"/>
              <w:sz w:val="24"/>
              <w:szCs w:val="10"/>
            </w:rPr>
            <w:t xml:space="preserve"> Updated</w:t>
          </w:r>
        </w:p>
      </w:sdtContent>
    </w:sdt>
    <w:p w14:paraId="74308ACC" w14:textId="71CCD965" w:rsidR="003D726C" w:rsidRDefault="003D726C">
      <w:pPr>
        <w:rPr>
          <w:rFonts w:ascii="Arial" w:hAnsi="Arial" w:cs="Arial"/>
          <w:b/>
          <w:bCs/>
          <w:u w:val="single"/>
        </w:rPr>
      </w:pPr>
      <w:r>
        <w:rPr>
          <w:rFonts w:ascii="Arial" w:hAnsi="Arial" w:cs="Arial"/>
          <w:b/>
          <w:bCs/>
          <w:u w:val="single"/>
        </w:rPr>
        <w:br w:type="page"/>
      </w:r>
    </w:p>
    <w:p w14:paraId="5ABCFEA3" w14:textId="77777777" w:rsidR="000313FE" w:rsidRPr="002A1FE6" w:rsidRDefault="000313FE" w:rsidP="0065671A">
      <w:pPr>
        <w:jc w:val="center"/>
        <w:rPr>
          <w:rFonts w:ascii="Arial" w:hAnsi="Arial" w:cs="Arial"/>
          <w:b/>
          <w:bCs/>
          <w:u w:val="single"/>
        </w:rPr>
      </w:pPr>
    </w:p>
    <w:p w14:paraId="03A3A84D" w14:textId="528166B8" w:rsidR="00114AD5" w:rsidRPr="0058349E" w:rsidRDefault="00114AD5" w:rsidP="005874D0">
      <w:pPr>
        <w:rPr>
          <w:rFonts w:ascii="Arial" w:hAnsi="Arial" w:cs="Arial"/>
          <w:b/>
          <w:bCs/>
          <w:i/>
          <w:iCs/>
          <w:u w:val="single"/>
        </w:rPr>
      </w:pPr>
      <w:r w:rsidRPr="6E7B9EA6">
        <w:rPr>
          <w:rFonts w:ascii="Arial" w:hAnsi="Arial" w:cs="Arial"/>
          <w:b/>
          <w:bCs/>
          <w:i/>
          <w:iCs/>
          <w:u w:val="single"/>
        </w:rPr>
        <w:t>Instructions:</w:t>
      </w:r>
      <w:r w:rsidR="006F5426">
        <w:t xml:space="preserve"> </w:t>
      </w:r>
      <w:r w:rsidR="006F5426" w:rsidRPr="000E2144">
        <w:rPr>
          <w:i/>
          <w:iCs/>
        </w:rPr>
        <w:t xml:space="preserve">(can be deleted </w:t>
      </w:r>
      <w:r w:rsidR="000E2144" w:rsidRPr="000E2144">
        <w:rPr>
          <w:i/>
          <w:iCs/>
        </w:rPr>
        <w:t>for final version)</w:t>
      </w:r>
      <w:r w:rsidRPr="6E7B9EA6">
        <w:rPr>
          <w:rFonts w:ascii="Arial" w:hAnsi="Arial" w:cs="Arial"/>
          <w:b/>
          <w:bCs/>
          <w:i/>
          <w:iCs/>
          <w:u w:val="single"/>
        </w:rPr>
        <w:t xml:space="preserve"> </w:t>
      </w:r>
    </w:p>
    <w:p w14:paraId="596A0487" w14:textId="527BCDE0" w:rsidR="009452C0" w:rsidRDefault="5E3077F8" w:rsidP="6E7B9EA6">
      <w:pPr>
        <w:rPr>
          <w:rFonts w:ascii="Arial" w:eastAsia="Calibri" w:hAnsi="Arial" w:cs="Arial"/>
          <w:i/>
          <w:iCs/>
          <w:color w:val="000000" w:themeColor="text1"/>
        </w:rPr>
      </w:pPr>
      <w:r w:rsidRPr="6E7B9EA6">
        <w:rPr>
          <w:rFonts w:ascii="Arial" w:eastAsia="Calibri" w:hAnsi="Arial" w:cs="Arial"/>
          <w:i/>
          <w:iCs/>
          <w:color w:val="000000" w:themeColor="text1"/>
        </w:rPr>
        <w:t>Policies are used by school districts to formally outline objectives and commitments to electrification, sustainability, energy and resource efficiency, renewable energy, and resiliency. A comprehensive policy includes context and background, goals, how the policy will be implemented, how the District will stay accountable to the policy, and what activities will be addressed to meet the policy goals.</w:t>
      </w:r>
    </w:p>
    <w:p w14:paraId="6CC3E67A" w14:textId="4EC932EC" w:rsidR="009452C0" w:rsidRDefault="5E3077F8" w:rsidP="6E7B9EA6">
      <w:pPr>
        <w:rPr>
          <w:rFonts w:ascii="Arial" w:eastAsia="Calibri" w:hAnsi="Arial" w:cs="Arial"/>
          <w:i/>
          <w:iCs/>
          <w:color w:val="000000" w:themeColor="text1"/>
        </w:rPr>
      </w:pPr>
      <w:r w:rsidRPr="6E7B9EA6">
        <w:rPr>
          <w:rFonts w:ascii="Arial" w:eastAsia="Calibri" w:hAnsi="Arial" w:cs="Arial"/>
          <w:i/>
          <w:iCs/>
          <w:color w:val="000000" w:themeColor="text1"/>
        </w:rPr>
        <w:t xml:space="preserve">This document serves as a District-wide electrification policy “template” that can guide overall district-level objectives and can be modified to best fit the District’s needs and priorities. </w:t>
      </w:r>
    </w:p>
    <w:p w14:paraId="2AE8D2E5" w14:textId="3A090736" w:rsidR="009452C0" w:rsidRDefault="5E3077F8" w:rsidP="6E7B9EA6">
      <w:pPr>
        <w:rPr>
          <w:rFonts w:ascii="Arial" w:hAnsi="Arial" w:cs="Arial"/>
          <w:i/>
          <w:iCs/>
        </w:rPr>
      </w:pPr>
      <w:r w:rsidRPr="6E7B9EA6">
        <w:rPr>
          <w:rFonts w:ascii="Arial" w:hAnsi="Arial" w:cs="Arial"/>
          <w:i/>
          <w:iCs/>
        </w:rPr>
        <w:t>To use this document, fill in any of the sections</w:t>
      </w:r>
      <w:r w:rsidR="00114AD5" w:rsidRPr="6E7B9EA6">
        <w:rPr>
          <w:rFonts w:ascii="Arial" w:hAnsi="Arial" w:cs="Arial"/>
          <w:i/>
          <w:iCs/>
        </w:rPr>
        <w:t xml:space="preserve"> </w:t>
      </w:r>
      <w:r w:rsidR="00114AD5" w:rsidRPr="6E7B9EA6">
        <w:rPr>
          <w:rFonts w:ascii="Arial" w:hAnsi="Arial" w:cs="Arial"/>
          <w:i/>
          <w:iCs/>
          <w:color w:val="AEC938"/>
          <w:u w:val="single"/>
        </w:rPr>
        <w:t>underlined in green</w:t>
      </w:r>
      <w:r w:rsidR="00114AD5" w:rsidRPr="6E7B9EA6">
        <w:rPr>
          <w:rFonts w:ascii="Arial" w:hAnsi="Arial" w:cs="Arial"/>
          <w:i/>
          <w:iCs/>
        </w:rPr>
        <w:t xml:space="preserve">. </w:t>
      </w:r>
      <w:r w:rsidR="0451392A" w:rsidRPr="6E7B9EA6">
        <w:rPr>
          <w:rFonts w:ascii="Arial" w:hAnsi="Arial" w:cs="Arial"/>
          <w:i/>
          <w:iCs/>
        </w:rPr>
        <w:t xml:space="preserve">Feel free to customize the language to be more specific to your district, your region and climate zone, and to include any local or state level policies or practices that align with your priorities. </w:t>
      </w:r>
      <w:r w:rsidR="00451058" w:rsidRPr="6E7B9EA6">
        <w:rPr>
          <w:rFonts w:ascii="Arial" w:hAnsi="Arial" w:cs="Arial"/>
          <w:i/>
          <w:iCs/>
        </w:rPr>
        <w:t xml:space="preserve"> </w:t>
      </w:r>
    </w:p>
    <w:p w14:paraId="2B6C25A4" w14:textId="08C1E590" w:rsidR="00114AD5" w:rsidRDefault="00451058" w:rsidP="6E7B9EA6">
      <w:pPr>
        <w:rPr>
          <w:rFonts w:ascii="Arial" w:hAnsi="Arial" w:cs="Arial"/>
          <w:i/>
          <w:iCs/>
        </w:rPr>
      </w:pPr>
      <w:r w:rsidRPr="6E7B9EA6">
        <w:rPr>
          <w:rFonts w:ascii="Arial" w:hAnsi="Arial" w:cs="Arial"/>
          <w:i/>
          <w:iCs/>
        </w:rPr>
        <w:t xml:space="preserve">Note that this version was created specifically to align with the advanced requirements in the State of California. </w:t>
      </w:r>
    </w:p>
    <w:p w14:paraId="1925C1E9" w14:textId="17B9CCBB" w:rsidR="6E7B9EA6" w:rsidRDefault="6E7B9EA6" w:rsidP="6E7B9EA6">
      <w:pPr>
        <w:rPr>
          <w:rFonts w:ascii="Arial" w:hAnsi="Arial" w:cs="Arial"/>
          <w:b/>
          <w:bCs/>
          <w:i/>
          <w:iCs/>
          <w:u w:val="single"/>
        </w:rPr>
      </w:pPr>
    </w:p>
    <w:p w14:paraId="4984200A" w14:textId="097B9159" w:rsidR="26A57220" w:rsidRDefault="26A57220" w:rsidP="6E7B9EA6">
      <w:pPr>
        <w:rPr>
          <w:rStyle w:val="SDBodyText"/>
        </w:rPr>
      </w:pPr>
      <w:r w:rsidRPr="6E7B9EA6">
        <w:rPr>
          <w:rFonts w:ascii="Arial" w:hAnsi="Arial" w:cs="Arial"/>
          <w:b/>
          <w:bCs/>
          <w:i/>
          <w:iCs/>
          <w:u w:val="single"/>
        </w:rPr>
        <w:t>Title:</w:t>
      </w:r>
      <w:r>
        <w:tab/>
      </w:r>
      <w:r>
        <w:tab/>
      </w:r>
      <w:sdt>
        <w:sdtPr>
          <w:rPr>
            <w:rStyle w:val="SDBodyText"/>
          </w:rPr>
          <w:alias w:val="Title of policy document"/>
          <w:tag w:val="Title of policy document"/>
          <w:id w:val="2046209192"/>
          <w:placeholder>
            <w:docPart w:val="DefaultPlaceholder_-1854013440"/>
          </w:placeholder>
          <w:text/>
        </w:sdtPr>
        <w:sdtContent>
          <w:r w:rsidRPr="6E7B9EA6">
            <w:rPr>
              <w:rStyle w:val="SDBodyText"/>
            </w:rPr>
            <w:t xml:space="preserve">Ex. District </w:t>
          </w:r>
          <w:r w:rsidR="3DDD57BB" w:rsidRPr="6E7B9EA6">
            <w:rPr>
              <w:rStyle w:val="SDBodyText"/>
            </w:rPr>
            <w:t>Electrification Policy Template for School Districts</w:t>
          </w:r>
        </w:sdtContent>
      </w:sdt>
    </w:p>
    <w:p w14:paraId="7C8426E4" w14:textId="209076E0" w:rsidR="26A57220" w:rsidRDefault="26A57220" w:rsidP="6E7B9EA6">
      <w:pPr>
        <w:rPr>
          <w:rFonts w:ascii="Arial" w:hAnsi="Arial" w:cs="Arial"/>
        </w:rPr>
      </w:pPr>
      <w:r w:rsidRPr="6E7B9EA6">
        <w:rPr>
          <w:rFonts w:ascii="Arial" w:hAnsi="Arial" w:cs="Arial"/>
          <w:b/>
          <w:bCs/>
          <w:i/>
          <w:iCs/>
          <w:u w:val="single"/>
        </w:rPr>
        <w:t>Number:</w:t>
      </w:r>
      <w:r>
        <w:tab/>
      </w:r>
      <w:sdt>
        <w:sdtPr>
          <w:rPr>
            <w:rStyle w:val="SDBodyText"/>
          </w:rPr>
          <w:alias w:val="Policy number"/>
          <w:tag w:val="Policy number"/>
          <w:id w:val="954437236"/>
          <w:placeholder>
            <w:docPart w:val="DefaultPlaceholder_-1854013440"/>
          </w:placeholder>
          <w:text/>
        </w:sdtPr>
        <w:sdtContent>
          <w:r w:rsidR="41CD80F8" w:rsidRPr="6E7B9EA6">
            <w:rPr>
              <w:rStyle w:val="SDBodyText"/>
            </w:rPr>
            <w:t>Policy Number</w:t>
          </w:r>
        </w:sdtContent>
      </w:sdt>
    </w:p>
    <w:p w14:paraId="71B88A84" w14:textId="25E7801D" w:rsidR="522225D8" w:rsidRDefault="522225D8" w:rsidP="6E7B9EA6">
      <w:pPr>
        <w:rPr>
          <w:rFonts w:ascii="Arial" w:hAnsi="Arial" w:cs="Arial"/>
        </w:rPr>
      </w:pPr>
      <w:r w:rsidRPr="6E7B9EA6">
        <w:rPr>
          <w:rFonts w:ascii="Arial" w:hAnsi="Arial" w:cs="Arial"/>
          <w:b/>
          <w:bCs/>
          <w:i/>
          <w:iCs/>
          <w:u w:val="single"/>
        </w:rPr>
        <w:t>Issuer</w:t>
      </w:r>
      <w:r w:rsidR="26A57220" w:rsidRPr="6E7B9EA6">
        <w:rPr>
          <w:rFonts w:ascii="Arial" w:hAnsi="Arial" w:cs="Arial"/>
          <w:b/>
          <w:bCs/>
          <w:i/>
          <w:iCs/>
          <w:u w:val="single"/>
        </w:rPr>
        <w:t>:</w:t>
      </w:r>
      <w:r>
        <w:tab/>
      </w:r>
      <w:sdt>
        <w:sdtPr>
          <w:rPr>
            <w:rStyle w:val="SDBodyText"/>
          </w:rPr>
          <w:alias w:val="Issuer name and position"/>
          <w:tag w:val="Issuer name and position"/>
          <w:id w:val="190907264"/>
          <w:placeholder>
            <w:docPart w:val="DefaultPlaceholder_-1854013440"/>
          </w:placeholder>
          <w:text/>
        </w:sdtPr>
        <w:sdtContent>
          <w:r w:rsidR="250062EA" w:rsidRPr="6E7B9EA6">
            <w:rPr>
              <w:rStyle w:val="SDBodyText"/>
            </w:rPr>
            <w:t>Name, Position (delete this line if not applicable)</w:t>
          </w:r>
        </w:sdtContent>
      </w:sdt>
    </w:p>
    <w:p w14:paraId="707FF6B7" w14:textId="5B369CFC" w:rsidR="2DB5BC1E" w:rsidRDefault="2DB5BC1E" w:rsidP="6E7B9EA6">
      <w:pPr>
        <w:rPr>
          <w:rFonts w:ascii="Arial" w:hAnsi="Arial" w:cs="Arial"/>
        </w:rPr>
      </w:pPr>
      <w:r w:rsidRPr="6E7B9EA6">
        <w:rPr>
          <w:rFonts w:ascii="Arial" w:hAnsi="Arial" w:cs="Arial"/>
          <w:b/>
          <w:bCs/>
          <w:i/>
          <w:iCs/>
          <w:u w:val="single"/>
        </w:rPr>
        <w:t>Date:</w:t>
      </w:r>
      <w:r>
        <w:tab/>
      </w:r>
      <w:r>
        <w:tab/>
      </w:r>
      <w:sdt>
        <w:sdtPr>
          <w:rPr>
            <w:rStyle w:val="SDBodyText"/>
          </w:rPr>
          <w:alias w:val="Date passed"/>
          <w:tag w:val="Date passed"/>
          <w:id w:val="752821429"/>
          <w:placeholder>
            <w:docPart w:val="DefaultPlaceholder_-1854013440"/>
          </w:placeholder>
          <w:text/>
        </w:sdtPr>
        <w:sdtContent>
          <w:r w:rsidRPr="6E7B9EA6">
            <w:rPr>
              <w:rStyle w:val="SDBodyText"/>
            </w:rPr>
            <w:t>Month Day, Year</w:t>
          </w:r>
        </w:sdtContent>
      </w:sdt>
    </w:p>
    <w:p w14:paraId="1CBD3BB0" w14:textId="3A1022B4" w:rsidR="26A57220" w:rsidRDefault="26A57220" w:rsidP="00D479F8">
      <w:pPr>
        <w:ind w:left="1440" w:hanging="1440"/>
        <w:rPr>
          <w:rFonts w:ascii="Arial" w:hAnsi="Arial" w:cs="Arial"/>
          <w:b/>
          <w:bCs/>
          <w:i/>
          <w:iCs/>
          <w:u w:val="single"/>
        </w:rPr>
      </w:pPr>
      <w:r w:rsidRPr="6E7B9EA6">
        <w:rPr>
          <w:rFonts w:ascii="Arial" w:hAnsi="Arial" w:cs="Arial"/>
          <w:b/>
          <w:bCs/>
          <w:i/>
          <w:iCs/>
          <w:u w:val="single"/>
        </w:rPr>
        <w:t>Policy:</w:t>
      </w:r>
      <w:r>
        <w:tab/>
      </w:r>
      <w:r w:rsidR="7457E0EE" w:rsidRPr="6E7B9EA6">
        <w:rPr>
          <w:rFonts w:ascii="Arial" w:hAnsi="Arial" w:cs="Arial"/>
        </w:rPr>
        <w:t xml:space="preserve">The </w:t>
      </w:r>
      <w:sdt>
        <w:sdtPr>
          <w:rPr>
            <w:rStyle w:val="SDBodyText"/>
          </w:rPr>
          <w:alias w:val="School district name"/>
          <w:tag w:val="School district name"/>
          <w:id w:val="1698036943"/>
          <w:placeholder>
            <w:docPart w:val="DefaultPlaceholder_-1854013440"/>
          </w:placeholder>
          <w:text/>
        </w:sdtPr>
        <w:sdtContent>
          <w:r w:rsidR="0E6E1C73" w:rsidRPr="6E7B9EA6">
            <w:rPr>
              <w:rStyle w:val="SDBodyText"/>
            </w:rPr>
            <w:t>school district</w:t>
          </w:r>
        </w:sdtContent>
      </w:sdt>
      <w:r w:rsidR="7457E0EE" w:rsidRPr="6E7B9EA6">
        <w:rPr>
          <w:rFonts w:ascii="Arial" w:hAnsi="Arial" w:cs="Arial"/>
        </w:rPr>
        <w:t xml:space="preserve"> is committed to creating and maintaining an environmentally </w:t>
      </w:r>
      <w:r w:rsidR="00D479F8">
        <w:t>s</w:t>
      </w:r>
      <w:r w:rsidR="7457E0EE" w:rsidRPr="6E7B9EA6">
        <w:rPr>
          <w:rFonts w:ascii="Arial" w:hAnsi="Arial" w:cs="Arial"/>
        </w:rPr>
        <w:t xml:space="preserve">ustainable school district that invests in social equity, economic viability, and climate resilience. In addition, </w:t>
      </w:r>
      <w:sdt>
        <w:sdtPr>
          <w:rPr>
            <w:rStyle w:val="SDBodyText"/>
          </w:rPr>
          <w:alias w:val="School district name"/>
          <w:tag w:val="School district name"/>
          <w:id w:val="989739558"/>
          <w:placeholder>
            <w:docPart w:val="DefaultPlaceholder_-1854013440"/>
          </w:placeholder>
          <w:text/>
        </w:sdtPr>
        <w:sdtContent>
          <w:r w:rsidR="50A23D81" w:rsidRPr="6E7B9EA6">
            <w:rPr>
              <w:rStyle w:val="SDBodyText"/>
            </w:rPr>
            <w:t>school district</w:t>
          </w:r>
          <w:r w:rsidR="50A23D81" w:rsidRPr="6E7B9EA6">
            <w:rPr>
              <w:rFonts w:ascii="Arial" w:hAnsi="Arial" w:cs="Arial"/>
            </w:rPr>
            <w:t xml:space="preserve"> </w:t>
          </w:r>
        </w:sdtContent>
      </w:sdt>
      <w:r w:rsidR="7457E0EE" w:rsidRPr="6E7B9EA6">
        <w:rPr>
          <w:rFonts w:ascii="Arial" w:hAnsi="Arial" w:cs="Arial"/>
        </w:rPr>
        <w:t xml:space="preserve">spends more than </w:t>
      </w:r>
      <w:sdt>
        <w:sdtPr>
          <w:rPr>
            <w:rStyle w:val="SDBodyText"/>
          </w:rPr>
          <w:alias w:val="Annual utility cost"/>
          <w:tag w:val="Type of guiding document "/>
          <w:id w:val="758577934"/>
          <w:placeholder>
            <w:docPart w:val="DefaultPlaceholder_-1854013440"/>
          </w:placeholder>
          <w:text/>
        </w:sdtPr>
        <w:sdtContent>
          <w:r w:rsidR="4F74400C" w:rsidRPr="6E7B9EA6">
            <w:rPr>
              <w:rStyle w:val="SDBodyText"/>
            </w:rPr>
            <w:t>$X million</w:t>
          </w:r>
        </w:sdtContent>
      </w:sdt>
      <w:r w:rsidR="7457E0EE" w:rsidRPr="6E7B9EA6">
        <w:rPr>
          <w:rFonts w:ascii="Arial" w:hAnsi="Arial" w:cs="Arial"/>
        </w:rPr>
        <w:t xml:space="preserve"> annually on utility costs, which is on the rise every year. In order to achieve the District’s goal of environmental stewardship, and to also reduce the District’s general fund obligations, the District shall implement energy and resource conservation measures and practices </w:t>
      </w:r>
      <w:r w:rsidR="00B34762">
        <w:rPr>
          <w:rFonts w:ascii="Arial" w:hAnsi="Arial" w:cs="Arial"/>
        </w:rPr>
        <w:t>for</w:t>
      </w:r>
      <w:r w:rsidR="7457E0EE" w:rsidRPr="6E7B9EA6">
        <w:rPr>
          <w:rFonts w:ascii="Arial" w:hAnsi="Arial" w:cs="Arial"/>
        </w:rPr>
        <w:t xml:space="preserve"> all District sites</w:t>
      </w:r>
      <w:r w:rsidR="00B34762">
        <w:rPr>
          <w:rFonts w:ascii="Arial" w:hAnsi="Arial" w:cs="Arial"/>
        </w:rPr>
        <w:t xml:space="preserve"> and operations, </w:t>
      </w:r>
      <w:r w:rsidR="7457E0EE" w:rsidRPr="6E7B9EA6">
        <w:rPr>
          <w:rFonts w:ascii="Arial" w:hAnsi="Arial" w:cs="Arial"/>
        </w:rPr>
        <w:t>and proactively mobilize</w:t>
      </w:r>
      <w:r w:rsidR="00B34762">
        <w:rPr>
          <w:rFonts w:ascii="Arial" w:hAnsi="Arial" w:cs="Arial"/>
        </w:rPr>
        <w:t xml:space="preserve"> </w:t>
      </w:r>
      <w:r w:rsidR="7457E0EE" w:rsidRPr="6E7B9EA6">
        <w:rPr>
          <w:rFonts w:ascii="Arial" w:hAnsi="Arial" w:cs="Arial"/>
        </w:rPr>
        <w:t>resources for climate action to mitigate direct harm our communities face from</w:t>
      </w:r>
      <w:r w:rsidR="00B34762">
        <w:rPr>
          <w:rFonts w:ascii="Arial" w:hAnsi="Arial" w:cs="Arial"/>
        </w:rPr>
        <w:t xml:space="preserve"> </w:t>
      </w:r>
      <w:r w:rsidR="7457E0EE" w:rsidRPr="6E7B9EA6">
        <w:rPr>
          <w:rFonts w:ascii="Arial" w:hAnsi="Arial" w:cs="Arial"/>
        </w:rPr>
        <w:t>the climate crisis.</w:t>
      </w:r>
    </w:p>
    <w:p w14:paraId="6DE2B1D3" w14:textId="2E2E9BD7" w:rsidR="00E575A0" w:rsidRPr="00E575A0" w:rsidRDefault="39E112CA" w:rsidP="00892447">
      <w:pPr>
        <w:ind w:left="1440"/>
        <w:contextualSpacing/>
        <w:rPr>
          <w:rFonts w:ascii="Arial" w:hAnsi="Arial" w:cs="Arial"/>
        </w:rPr>
      </w:pPr>
      <w:r w:rsidRPr="6E7B9EA6">
        <w:rPr>
          <w:rFonts w:ascii="Arial" w:hAnsi="Arial" w:cs="Arial"/>
        </w:rPr>
        <w:t>The</w:t>
      </w:r>
      <w:r w:rsidRPr="6E7B9EA6">
        <w:rPr>
          <w:rFonts w:ascii="Arial" w:hAnsi="Arial" w:cs="Arial"/>
          <w:i/>
          <w:iCs/>
        </w:rPr>
        <w:t xml:space="preserve"> </w:t>
      </w:r>
      <w:sdt>
        <w:sdtPr>
          <w:rPr>
            <w:rStyle w:val="SDBodyText"/>
          </w:rPr>
          <w:alias w:val="Title of policy document"/>
          <w:tag w:val="Title of policy document"/>
          <w:id w:val="1053175158"/>
          <w:placeholder>
            <w:docPart w:val="DefaultPlaceholder_-1854013440"/>
          </w:placeholder>
          <w:text/>
        </w:sdtPr>
        <w:sdtContent>
          <w:r w:rsidR="57A69D5D" w:rsidRPr="6E7B9EA6">
            <w:rPr>
              <w:rStyle w:val="SDBodyText"/>
            </w:rPr>
            <w:t>name of policy</w:t>
          </w:r>
          <w:r w:rsidRPr="6E7B9EA6">
            <w:rPr>
              <w:rFonts w:ascii="Arial" w:hAnsi="Arial" w:cs="Arial"/>
            </w:rPr>
            <w:t xml:space="preserve"> </w:t>
          </w:r>
        </w:sdtContent>
      </w:sdt>
      <w:r w:rsidRPr="6E7B9EA6">
        <w:rPr>
          <w:rFonts w:ascii="Arial" w:hAnsi="Arial" w:cs="Arial"/>
        </w:rPr>
        <w:t>shall serve as a guideline for operational procedures that maximize energy, water, and resource efficiency at all District sites. These guidelines shall apply to all levels of District staff.</w:t>
      </w:r>
    </w:p>
    <w:p w14:paraId="65CA9D52" w14:textId="0992B651" w:rsidR="6E7B9EA6" w:rsidRDefault="6E7B9EA6" w:rsidP="6E7B9EA6">
      <w:pPr>
        <w:contextualSpacing/>
        <w:rPr>
          <w:rFonts w:ascii="Arial" w:hAnsi="Arial" w:cs="Arial"/>
        </w:rPr>
      </w:pPr>
    </w:p>
    <w:p w14:paraId="170CB02C" w14:textId="3442BDAF" w:rsidR="22F45613" w:rsidRDefault="22F45613" w:rsidP="6E7B9EA6">
      <w:pPr>
        <w:pStyle w:val="ListParagraph"/>
        <w:numPr>
          <w:ilvl w:val="0"/>
          <w:numId w:val="5"/>
        </w:numPr>
        <w:rPr>
          <w:rFonts w:ascii="Arial" w:hAnsi="Arial" w:cs="Arial"/>
        </w:rPr>
      </w:pPr>
      <w:r w:rsidRPr="6E7B9EA6">
        <w:rPr>
          <w:rFonts w:ascii="Arial" w:hAnsi="Arial" w:cs="Arial"/>
        </w:rPr>
        <w:t>OBJECTIVES</w:t>
      </w:r>
    </w:p>
    <w:p w14:paraId="0E5CE519" w14:textId="7422F9E8" w:rsidR="22F45613" w:rsidRDefault="22F45613" w:rsidP="6E7B9EA6">
      <w:pPr>
        <w:pStyle w:val="ListParagraph"/>
        <w:ind w:left="1800"/>
        <w:rPr>
          <w:rFonts w:ascii="Arial" w:hAnsi="Arial" w:cs="Arial"/>
        </w:rPr>
      </w:pPr>
      <w:r w:rsidRPr="6E7B9EA6">
        <w:rPr>
          <w:rFonts w:ascii="Arial" w:hAnsi="Arial" w:cs="Arial"/>
        </w:rPr>
        <w:t xml:space="preserve">The objectives of </w:t>
      </w:r>
      <w:sdt>
        <w:sdtPr>
          <w:rPr>
            <w:rStyle w:val="SDBodyText"/>
          </w:rPr>
          <w:alias w:val="School district name"/>
          <w:tag w:val="School district name"/>
          <w:id w:val="1942318864"/>
          <w:placeholder>
            <w:docPart w:val="DefaultPlaceholder_-1854013440"/>
          </w:placeholder>
          <w:text/>
        </w:sdtPr>
        <w:sdtContent>
          <w:r w:rsidRPr="6E7B9EA6">
            <w:rPr>
              <w:rStyle w:val="SDBodyText"/>
            </w:rPr>
            <w:t>school district</w:t>
          </w:r>
          <w:r w:rsidRPr="6E7B9EA6">
            <w:rPr>
              <w:rFonts w:ascii="Arial" w:hAnsi="Arial" w:cs="Arial"/>
            </w:rPr>
            <w:t xml:space="preserve"> </w:t>
          </w:r>
        </w:sdtContent>
      </w:sdt>
      <w:r w:rsidRPr="6E7B9EA6">
        <w:rPr>
          <w:rFonts w:ascii="Arial" w:hAnsi="Arial" w:cs="Arial"/>
        </w:rPr>
        <w:t xml:space="preserve">‘s </w:t>
      </w:r>
      <w:sdt>
        <w:sdtPr>
          <w:rPr>
            <w:rStyle w:val="SDBodyText"/>
          </w:rPr>
          <w:alias w:val="Title of policy document"/>
          <w:tag w:val="Title of policy document"/>
          <w:id w:val="1761413375"/>
          <w:placeholder>
            <w:docPart w:val="DefaultPlaceholder_-1854013440"/>
          </w:placeholder>
          <w:text/>
        </w:sdtPr>
        <w:sdtContent>
          <w:r w:rsidRPr="6E7B9EA6">
            <w:rPr>
              <w:rStyle w:val="SDBodyText"/>
            </w:rPr>
            <w:t>name of policy</w:t>
          </w:r>
          <w:r w:rsidRPr="6E7B9EA6">
            <w:rPr>
              <w:rFonts w:ascii="Arial" w:hAnsi="Arial" w:cs="Arial"/>
            </w:rPr>
            <w:t xml:space="preserve"> </w:t>
          </w:r>
        </w:sdtContent>
      </w:sdt>
      <w:r w:rsidRPr="6E7B9EA6">
        <w:rPr>
          <w:rFonts w:ascii="Arial" w:hAnsi="Arial" w:cs="Arial"/>
        </w:rPr>
        <w:t>are to:</w:t>
      </w:r>
    </w:p>
    <w:p w14:paraId="3E88BAFE" w14:textId="2EFA72F6" w:rsidR="22F45613" w:rsidRDefault="22F45613" w:rsidP="6E7B9EA6">
      <w:pPr>
        <w:pStyle w:val="ListParagraph"/>
        <w:numPr>
          <w:ilvl w:val="0"/>
          <w:numId w:val="4"/>
        </w:numPr>
        <w:rPr>
          <w:rFonts w:ascii="Arial" w:hAnsi="Arial" w:cs="Arial"/>
        </w:rPr>
      </w:pPr>
      <w:r w:rsidRPr="6E7B9EA6">
        <w:rPr>
          <w:rFonts w:ascii="Arial" w:hAnsi="Arial" w:cs="Arial"/>
        </w:rPr>
        <w:t>Ensure the health, safety, and comfort of students and staff during operational hours.</w:t>
      </w:r>
    </w:p>
    <w:p w14:paraId="06897FFE" w14:textId="5CB7947D" w:rsidR="22F45613" w:rsidRDefault="22F45613" w:rsidP="6E7B9EA6">
      <w:pPr>
        <w:pStyle w:val="ListParagraph"/>
        <w:numPr>
          <w:ilvl w:val="0"/>
          <w:numId w:val="4"/>
        </w:numPr>
        <w:rPr>
          <w:rFonts w:ascii="Arial" w:eastAsia="Calibri" w:hAnsi="Arial" w:cs="Arial"/>
        </w:rPr>
      </w:pPr>
      <w:r w:rsidRPr="6E7B9EA6">
        <w:rPr>
          <w:rFonts w:ascii="Arial" w:eastAsia="Calibri" w:hAnsi="Arial" w:cs="Arial"/>
          <w:color w:val="000000" w:themeColor="text1"/>
        </w:rPr>
        <w:t>Improve effective use of public funds and maximize savings by:</w:t>
      </w:r>
    </w:p>
    <w:p w14:paraId="286413A0" w14:textId="66413611" w:rsidR="7674E824" w:rsidRDefault="7674E824" w:rsidP="6E7B9EA6">
      <w:pPr>
        <w:pStyle w:val="ListParagraph"/>
        <w:numPr>
          <w:ilvl w:val="0"/>
          <w:numId w:val="2"/>
        </w:numPr>
        <w:rPr>
          <w:rFonts w:ascii="Arial" w:eastAsia="Calibri" w:hAnsi="Arial" w:cs="Arial"/>
          <w:color w:val="000000" w:themeColor="text1"/>
        </w:rPr>
      </w:pPr>
      <w:r w:rsidRPr="6E7B9EA6">
        <w:rPr>
          <w:rFonts w:ascii="Arial" w:eastAsia="Calibri" w:hAnsi="Arial" w:cs="Arial"/>
          <w:color w:val="000000" w:themeColor="text1"/>
        </w:rPr>
        <w:t>Reducing energy consumption and carbon emissions in school facilities.</w:t>
      </w:r>
    </w:p>
    <w:p w14:paraId="58873591" w14:textId="47C984B1" w:rsidR="7674E824" w:rsidRDefault="7674E824" w:rsidP="6E7B9EA6">
      <w:pPr>
        <w:pStyle w:val="ListParagraph"/>
        <w:numPr>
          <w:ilvl w:val="0"/>
          <w:numId w:val="2"/>
        </w:numPr>
        <w:rPr>
          <w:rFonts w:ascii="Arial" w:eastAsia="Calibri" w:hAnsi="Arial" w:cs="Arial"/>
          <w:color w:val="000000" w:themeColor="text1"/>
        </w:rPr>
      </w:pPr>
      <w:r w:rsidRPr="6E7B9EA6">
        <w:rPr>
          <w:rFonts w:ascii="Arial" w:eastAsia="Calibri" w:hAnsi="Arial" w:cs="Arial"/>
          <w:color w:val="000000" w:themeColor="text1"/>
        </w:rPr>
        <w:lastRenderedPageBreak/>
        <w:t>Prioritizing a transition to all-electric systems to reduce reliance on fossil fuels.</w:t>
      </w:r>
    </w:p>
    <w:p w14:paraId="210F8E41" w14:textId="50E17200" w:rsidR="7674E824" w:rsidRDefault="7674E824" w:rsidP="6E7B9EA6">
      <w:pPr>
        <w:pStyle w:val="ListParagraph"/>
        <w:numPr>
          <w:ilvl w:val="0"/>
          <w:numId w:val="2"/>
        </w:numPr>
        <w:rPr>
          <w:rFonts w:ascii="Arial" w:eastAsia="Calibri" w:hAnsi="Arial" w:cs="Arial"/>
          <w:color w:val="000000" w:themeColor="text1"/>
        </w:rPr>
      </w:pPr>
      <w:r w:rsidRPr="6E7B9EA6">
        <w:rPr>
          <w:rFonts w:ascii="Arial" w:eastAsia="Calibri" w:hAnsi="Arial" w:cs="Arial"/>
          <w:color w:val="000000" w:themeColor="text1"/>
        </w:rPr>
        <w:t>Minimizing operational and utility costs through energy reduction, electrification, and renewable energy measures.</w:t>
      </w:r>
    </w:p>
    <w:p w14:paraId="453391A0" w14:textId="61AFD866" w:rsidR="7674E824" w:rsidRDefault="7674E824" w:rsidP="6E7B9EA6">
      <w:pPr>
        <w:pStyle w:val="ListParagraph"/>
        <w:numPr>
          <w:ilvl w:val="0"/>
          <w:numId w:val="2"/>
        </w:numPr>
        <w:rPr>
          <w:rFonts w:ascii="Arial" w:eastAsia="Calibri" w:hAnsi="Arial" w:cs="Arial"/>
          <w:color w:val="000000" w:themeColor="text1"/>
        </w:rPr>
      </w:pPr>
      <w:r w:rsidRPr="6E7B9EA6">
        <w:rPr>
          <w:rFonts w:ascii="Arial" w:eastAsia="Calibri" w:hAnsi="Arial" w:cs="Arial"/>
          <w:color w:val="000000" w:themeColor="text1"/>
        </w:rPr>
        <w:t>Educating students and staff about appropriate energy usage and resource conservation measures.</w:t>
      </w:r>
    </w:p>
    <w:p w14:paraId="45D1605D" w14:textId="05A91D93" w:rsidR="7674E824" w:rsidRDefault="7674E824" w:rsidP="6E7B9EA6">
      <w:pPr>
        <w:pStyle w:val="ListParagraph"/>
        <w:numPr>
          <w:ilvl w:val="0"/>
          <w:numId w:val="2"/>
        </w:numPr>
        <w:rPr>
          <w:rFonts w:ascii="Arial" w:eastAsia="Calibri" w:hAnsi="Arial" w:cs="Arial"/>
          <w:color w:val="000000" w:themeColor="text1"/>
        </w:rPr>
      </w:pPr>
      <w:r w:rsidRPr="6E7B9EA6">
        <w:rPr>
          <w:rFonts w:ascii="Arial" w:eastAsia="Calibri" w:hAnsi="Arial" w:cs="Arial"/>
          <w:color w:val="000000" w:themeColor="text1"/>
        </w:rPr>
        <w:t>Integrating energy efficiency and resource conservation measures into the District’s culture and operations.</w:t>
      </w:r>
    </w:p>
    <w:p w14:paraId="77839DEA" w14:textId="53D6203C" w:rsidR="7674E824" w:rsidRDefault="7674E824" w:rsidP="6E7B9EA6">
      <w:pPr>
        <w:pStyle w:val="ListParagraph"/>
        <w:numPr>
          <w:ilvl w:val="0"/>
          <w:numId w:val="2"/>
        </w:numPr>
        <w:rPr>
          <w:rFonts w:ascii="Arial" w:eastAsia="Calibri" w:hAnsi="Arial" w:cs="Arial"/>
          <w:color w:val="000000" w:themeColor="text1"/>
        </w:rPr>
      </w:pPr>
      <w:r w:rsidRPr="6E7B9EA6">
        <w:rPr>
          <w:rFonts w:ascii="Arial" w:eastAsia="Calibri" w:hAnsi="Arial" w:cs="Arial"/>
          <w:color w:val="000000" w:themeColor="text1"/>
        </w:rPr>
        <w:t>Optimizing capital investments projects in facilities.</w:t>
      </w:r>
    </w:p>
    <w:p w14:paraId="075E9D6A" w14:textId="61A68BF8" w:rsidR="39576984" w:rsidRDefault="39576984" w:rsidP="6E7B9EA6">
      <w:pPr>
        <w:pStyle w:val="ListParagraph"/>
        <w:numPr>
          <w:ilvl w:val="0"/>
          <w:numId w:val="4"/>
        </w:numPr>
        <w:rPr>
          <w:rFonts w:ascii="Arial" w:eastAsia="Calibri" w:hAnsi="Arial" w:cs="Arial"/>
        </w:rPr>
      </w:pPr>
      <w:r w:rsidRPr="6E7B9EA6">
        <w:rPr>
          <w:rFonts w:ascii="Arial" w:eastAsia="Calibri" w:hAnsi="Arial" w:cs="Arial"/>
        </w:rPr>
        <w:t>Encourage environmental stewardship and sustainable practices.</w:t>
      </w:r>
    </w:p>
    <w:p w14:paraId="55708830" w14:textId="2DE78979" w:rsidR="39576984" w:rsidRDefault="39576984" w:rsidP="6E7B9EA6">
      <w:pPr>
        <w:pStyle w:val="ListParagraph"/>
        <w:numPr>
          <w:ilvl w:val="0"/>
          <w:numId w:val="5"/>
        </w:numPr>
        <w:rPr>
          <w:rFonts w:ascii="Arial" w:hAnsi="Arial" w:cs="Arial"/>
        </w:rPr>
      </w:pPr>
      <w:r w:rsidRPr="6E7B9EA6">
        <w:rPr>
          <w:rFonts w:ascii="Arial" w:hAnsi="Arial" w:cs="Arial"/>
        </w:rPr>
        <w:t>RESPONSIBILITY</w:t>
      </w:r>
    </w:p>
    <w:p w14:paraId="47AF851A" w14:textId="094E7C8A" w:rsidR="39576984" w:rsidRDefault="00000000" w:rsidP="6E7B9EA6">
      <w:pPr>
        <w:pStyle w:val="ListParagraph"/>
        <w:ind w:left="1800"/>
        <w:rPr>
          <w:rFonts w:ascii="Arial" w:eastAsia="Calibri" w:hAnsi="Arial" w:cs="Arial"/>
          <w:color w:val="000000" w:themeColor="text1"/>
        </w:rPr>
      </w:pPr>
      <w:sdt>
        <w:sdtPr>
          <w:rPr>
            <w:rStyle w:val="SDBodyText"/>
          </w:rPr>
          <w:alias w:val="Titles of team members responsible for implementing policy"/>
          <w:tag w:val="Titles of team responsible for implementing policy"/>
          <w:id w:val="1569741948"/>
          <w:placeholder>
            <w:docPart w:val="DefaultPlaceholder_-1854013440"/>
          </w:placeholder>
          <w:text/>
        </w:sdtPr>
        <w:sdtContent>
          <w:r w:rsidR="39576984" w:rsidRPr="6E7B9EA6">
            <w:rPr>
              <w:rStyle w:val="SDBodyText"/>
            </w:rPr>
            <w:t>Principals, Site Administrators, Area Operations Supervisors, Complex Project Managers, Plant Managers</w:t>
          </w:r>
        </w:sdtContent>
      </w:sdt>
      <w:r w:rsidR="39576984" w:rsidRPr="6E7B9EA6">
        <w:rPr>
          <w:rFonts w:ascii="Arial" w:hAnsi="Arial" w:cs="Arial"/>
        </w:rPr>
        <w:t>, and other supervisory staff shall be responsible for implementing this policy and its recommendations at their respective school sites.</w:t>
      </w:r>
    </w:p>
    <w:p w14:paraId="0C21DBE7" w14:textId="28DC89FD" w:rsidR="6E7B9EA6" w:rsidRDefault="6E7B9EA6" w:rsidP="6E7B9EA6">
      <w:pPr>
        <w:pStyle w:val="ListParagraph"/>
        <w:ind w:left="1800"/>
        <w:rPr>
          <w:rFonts w:ascii="Arial" w:eastAsia="Calibri" w:hAnsi="Arial" w:cs="Arial"/>
          <w:color w:val="000000" w:themeColor="text1"/>
        </w:rPr>
      </w:pPr>
    </w:p>
    <w:p w14:paraId="211E211B" w14:textId="0A6053D1" w:rsidR="38BF4295" w:rsidRDefault="38BF4295" w:rsidP="6E7B9EA6">
      <w:pPr>
        <w:pStyle w:val="ListParagraph"/>
        <w:ind w:left="1800"/>
        <w:rPr>
          <w:rFonts w:ascii="Arial" w:eastAsia="Calibri" w:hAnsi="Arial" w:cs="Arial"/>
          <w:color w:val="000000" w:themeColor="text1"/>
        </w:rPr>
      </w:pPr>
      <w:r w:rsidRPr="6E7B9EA6">
        <w:rPr>
          <w:rFonts w:ascii="Arial" w:eastAsia="Calibri" w:hAnsi="Arial" w:cs="Arial"/>
          <w:color w:val="000000" w:themeColor="text1"/>
        </w:rPr>
        <w:t>A non-school site’s most senior staff member or designee shall be responsible for implementing this policy and its recommendations at their respective administrative site.</w:t>
      </w:r>
    </w:p>
    <w:p w14:paraId="5EDCACB5" w14:textId="678821B5" w:rsidR="6E7B9EA6" w:rsidRDefault="6E7B9EA6" w:rsidP="6E7B9EA6">
      <w:pPr>
        <w:pStyle w:val="ListParagraph"/>
        <w:ind w:left="1800"/>
        <w:rPr>
          <w:rFonts w:ascii="Arial" w:eastAsia="Calibri" w:hAnsi="Arial" w:cs="Arial"/>
          <w:color w:val="000000" w:themeColor="text1"/>
        </w:rPr>
      </w:pPr>
    </w:p>
    <w:p w14:paraId="0FF06FD3" w14:textId="61ADF806" w:rsidR="38BF4295" w:rsidRDefault="38BF4295" w:rsidP="6E7B9EA6">
      <w:pPr>
        <w:pStyle w:val="ListParagraph"/>
        <w:ind w:left="1800"/>
        <w:rPr>
          <w:rFonts w:ascii="Arial" w:eastAsia="Calibri" w:hAnsi="Arial" w:cs="Arial"/>
          <w:color w:val="000000" w:themeColor="text1"/>
        </w:rPr>
      </w:pPr>
      <w:r w:rsidRPr="6E7B9EA6">
        <w:rPr>
          <w:rFonts w:ascii="Arial" w:eastAsia="Calibri" w:hAnsi="Arial" w:cs="Arial"/>
          <w:color w:val="000000" w:themeColor="text1"/>
        </w:rPr>
        <w:t>Maintenance and Operations (M&amp;O) Regional Facilities Directors, Area Facilities Services Directors, and Operations Program Managers may also assign staff to assist in implementing this policy and its recommendations.</w:t>
      </w:r>
    </w:p>
    <w:p w14:paraId="1BC1F087" w14:textId="61F91CDD" w:rsidR="6E7B9EA6" w:rsidRDefault="6E7B9EA6" w:rsidP="6E7B9EA6">
      <w:pPr>
        <w:pStyle w:val="ListParagraph"/>
        <w:ind w:left="1800"/>
        <w:rPr>
          <w:rFonts w:ascii="Arial" w:eastAsia="Calibri" w:hAnsi="Arial" w:cs="Arial"/>
          <w:color w:val="000000" w:themeColor="text1"/>
        </w:rPr>
      </w:pPr>
    </w:p>
    <w:p w14:paraId="0E3D456D" w14:textId="2871C4ED" w:rsidR="38BF4295" w:rsidRDefault="38BF4295" w:rsidP="6E7B9EA6">
      <w:pPr>
        <w:pStyle w:val="ListParagraph"/>
        <w:ind w:left="1800"/>
        <w:rPr>
          <w:rFonts w:ascii="Arial" w:eastAsia="Calibri" w:hAnsi="Arial" w:cs="Arial"/>
          <w:color w:val="000000" w:themeColor="text1"/>
        </w:rPr>
      </w:pPr>
      <w:r w:rsidRPr="6E7B9EA6">
        <w:rPr>
          <w:rFonts w:ascii="Arial" w:eastAsia="Calibri" w:hAnsi="Arial" w:cs="Arial"/>
          <w:color w:val="000000" w:themeColor="text1"/>
        </w:rPr>
        <w:t xml:space="preserve">The policy is to be reviewed and updated regularly and at least every </w:t>
      </w:r>
      <w:sdt>
        <w:sdtPr>
          <w:rPr>
            <w:rStyle w:val="SDBodyText"/>
          </w:rPr>
          <w:alias w:val="Number of years"/>
          <w:tag w:val="Number of years"/>
          <w:id w:val="1193832050"/>
          <w:placeholder>
            <w:docPart w:val="DefaultPlaceholder_-1854013440"/>
          </w:placeholder>
          <w:text/>
        </w:sdtPr>
        <w:sdtContent>
          <w:r w:rsidRPr="6E7B9EA6">
            <w:rPr>
              <w:rStyle w:val="SDBodyText"/>
            </w:rPr>
            <w:t>X</w:t>
          </w:r>
          <w:r w:rsidRPr="6E7B9EA6">
            <w:rPr>
              <w:rFonts w:ascii="Arial" w:hAnsi="Arial" w:cs="Arial"/>
            </w:rPr>
            <w:t xml:space="preserve"> </w:t>
          </w:r>
        </w:sdtContent>
      </w:sdt>
      <w:r w:rsidRPr="6E7B9EA6">
        <w:rPr>
          <w:rFonts w:ascii="Arial" w:eastAsia="Calibri" w:hAnsi="Arial" w:cs="Arial"/>
          <w:color w:val="000000" w:themeColor="text1"/>
        </w:rPr>
        <w:t>years, and the to-be-developed implementation plan, based on the framework provided by this policy, is to be reviewed and updated at least every</w:t>
      </w:r>
      <w:r w:rsidR="59C48404" w:rsidRPr="6E7B9EA6">
        <w:rPr>
          <w:rFonts w:ascii="Arial" w:eastAsia="Calibri" w:hAnsi="Arial" w:cs="Arial"/>
        </w:rPr>
        <w:t xml:space="preserve"> </w:t>
      </w:r>
      <w:sdt>
        <w:sdtPr>
          <w:rPr>
            <w:rStyle w:val="SDBodyText"/>
          </w:rPr>
          <w:alias w:val="Number of years"/>
          <w:tag w:val="Number of years"/>
          <w:id w:val="78085394"/>
          <w:placeholder>
            <w:docPart w:val="DefaultPlaceholder_-1854013440"/>
          </w:placeholder>
          <w:text/>
        </w:sdtPr>
        <w:sdtContent>
          <w:r w:rsidR="59C48404" w:rsidRPr="6E7B9EA6">
            <w:rPr>
              <w:rStyle w:val="SDBodyText"/>
            </w:rPr>
            <w:t>X</w:t>
          </w:r>
        </w:sdtContent>
      </w:sdt>
      <w:r w:rsidRPr="6E7B9EA6">
        <w:rPr>
          <w:rFonts w:ascii="Arial" w:eastAsia="Calibri" w:hAnsi="Arial" w:cs="Arial"/>
          <w:color w:val="000000" w:themeColor="text1"/>
        </w:rPr>
        <w:t xml:space="preserve"> years to stay current and relevant with changes in community priorities and sustainability trends.</w:t>
      </w:r>
    </w:p>
    <w:p w14:paraId="5E275E4B" w14:textId="733B5B86" w:rsidR="6E7B9EA6" w:rsidRDefault="6E7B9EA6" w:rsidP="6E7B9EA6">
      <w:pPr>
        <w:pStyle w:val="ListParagraph"/>
        <w:ind w:left="1800"/>
        <w:rPr>
          <w:rFonts w:ascii="Arial" w:eastAsia="Calibri" w:hAnsi="Arial" w:cs="Arial"/>
          <w:color w:val="000000" w:themeColor="text1"/>
        </w:rPr>
      </w:pPr>
    </w:p>
    <w:p w14:paraId="705B5640" w14:textId="7A76146E" w:rsidR="38BF4295" w:rsidRDefault="38BF4295" w:rsidP="6E7B9EA6">
      <w:pPr>
        <w:pStyle w:val="ListParagraph"/>
        <w:ind w:left="1800"/>
        <w:rPr>
          <w:rFonts w:ascii="Arial" w:eastAsia="Calibri" w:hAnsi="Arial" w:cs="Arial"/>
          <w:color w:val="000000" w:themeColor="text1"/>
        </w:rPr>
      </w:pPr>
      <w:r w:rsidRPr="6E7B9EA6">
        <w:rPr>
          <w:rFonts w:ascii="Arial" w:eastAsia="Calibri" w:hAnsi="Arial" w:cs="Arial"/>
          <w:color w:val="000000" w:themeColor="text1"/>
        </w:rPr>
        <w:t>The Sustainability Task Force, composed of critical appropriate department leads, labor partners, and other senior deputies, as applicable, shall meet regularly going forward, facilitated by the Superintendent or their designee. The Sustainability Task Force's work, in collaboration with the Sustainability Advisory Council, is to develop the Sustainability plan and accountability structure, including collecting relevant data, identifying strategies, prioritizing actions, setting and tracking goals, and coordinating and publicly documenting interdepartmental sustainability efforts. This work will also engage and consult with relevant content experts and organizations to assist throughout this work.</w:t>
      </w:r>
    </w:p>
    <w:p w14:paraId="3EB36D46" w14:textId="19E5760A" w:rsidR="6E7B9EA6" w:rsidRDefault="6E7B9EA6" w:rsidP="6E7B9EA6">
      <w:pPr>
        <w:pStyle w:val="ListParagraph"/>
        <w:ind w:left="1800"/>
        <w:rPr>
          <w:rFonts w:ascii="Arial" w:eastAsia="Calibri" w:hAnsi="Arial" w:cs="Arial"/>
          <w:color w:val="000000" w:themeColor="text1"/>
        </w:rPr>
      </w:pPr>
    </w:p>
    <w:p w14:paraId="5070195D" w14:textId="0871EFA0" w:rsidR="38BF4295" w:rsidRDefault="38BF4295" w:rsidP="6E7B9EA6">
      <w:pPr>
        <w:pStyle w:val="ListParagraph"/>
        <w:ind w:left="1800"/>
        <w:rPr>
          <w:rFonts w:ascii="Arial" w:eastAsia="Calibri" w:hAnsi="Arial" w:cs="Arial"/>
          <w:color w:val="000000" w:themeColor="text1"/>
        </w:rPr>
      </w:pPr>
      <w:r w:rsidRPr="6E7B9EA6">
        <w:rPr>
          <w:rFonts w:ascii="Arial" w:eastAsia="Calibri" w:hAnsi="Arial" w:cs="Arial"/>
          <w:color w:val="000000" w:themeColor="text1"/>
        </w:rPr>
        <w:t xml:space="preserve">This policy will operate within a rich and extensive set of related </w:t>
      </w:r>
      <w:sdt>
        <w:sdtPr>
          <w:rPr>
            <w:rStyle w:val="SDBodyText"/>
          </w:rPr>
          <w:alias w:val="School district name"/>
          <w:tag w:val="School district name"/>
          <w:id w:val="187920332"/>
          <w:placeholder>
            <w:docPart w:val="DefaultPlaceholder_-1854013440"/>
          </w:placeholder>
          <w:text/>
        </w:sdtPr>
        <w:sdtContent>
          <w:r w:rsidR="196CCD51" w:rsidRPr="6E7B9EA6">
            <w:rPr>
              <w:rStyle w:val="SDBodyText"/>
            </w:rPr>
            <w:t>school district</w:t>
          </w:r>
          <w:r w:rsidR="196CCD51" w:rsidRPr="6E7B9EA6">
            <w:rPr>
              <w:rFonts w:ascii="Arial" w:hAnsi="Arial" w:cs="Arial"/>
            </w:rPr>
            <w:t xml:space="preserve"> </w:t>
          </w:r>
        </w:sdtContent>
      </w:sdt>
      <w:r w:rsidRPr="6E7B9EA6">
        <w:rPr>
          <w:rFonts w:ascii="Arial" w:eastAsia="Calibri" w:hAnsi="Arial" w:cs="Arial"/>
          <w:color w:val="000000" w:themeColor="text1"/>
        </w:rPr>
        <w:t>Board Policies, and its implementation will be coordinated with the applicable Board Policies.</w:t>
      </w:r>
    </w:p>
    <w:p w14:paraId="70740AAA" w14:textId="62C649C6" w:rsidR="6E7B9EA6" w:rsidRDefault="6E7B9EA6" w:rsidP="6E7B9EA6">
      <w:pPr>
        <w:pStyle w:val="ListParagraph"/>
        <w:ind w:left="1800"/>
        <w:rPr>
          <w:rFonts w:ascii="Arial" w:eastAsia="Calibri" w:hAnsi="Arial" w:cs="Arial"/>
          <w:color w:val="000000" w:themeColor="text1"/>
        </w:rPr>
      </w:pPr>
    </w:p>
    <w:p w14:paraId="2BCBC042" w14:textId="671A7BE7" w:rsidR="38BF4295" w:rsidRDefault="38BF4295" w:rsidP="6E7B9EA6">
      <w:pPr>
        <w:pStyle w:val="ListParagraph"/>
        <w:ind w:left="1800"/>
        <w:rPr>
          <w:rFonts w:ascii="Arial" w:eastAsia="Calibri" w:hAnsi="Arial" w:cs="Arial"/>
          <w:color w:val="000000" w:themeColor="text1"/>
        </w:rPr>
      </w:pPr>
      <w:r w:rsidRPr="6E7B9EA6">
        <w:rPr>
          <w:rFonts w:ascii="Arial" w:eastAsia="Calibri" w:hAnsi="Arial" w:cs="Arial"/>
          <w:color w:val="000000" w:themeColor="text1"/>
        </w:rPr>
        <w:t xml:space="preserve">This policy will follow a transparent and accountable system for tracking the implementation of sustainability initiatives within the school district. Progress </w:t>
      </w:r>
      <w:r w:rsidRPr="6E7B9EA6">
        <w:rPr>
          <w:rFonts w:ascii="Arial" w:eastAsia="Calibri" w:hAnsi="Arial" w:cs="Arial"/>
          <w:color w:val="000000" w:themeColor="text1"/>
        </w:rPr>
        <w:lastRenderedPageBreak/>
        <w:t>will be regularly reported to the community through accessible and comprehensive updates, promoting accountability, engagement, and continuous improvement.</w:t>
      </w:r>
    </w:p>
    <w:p w14:paraId="5E1431F1" w14:textId="78AE8880" w:rsidR="6E7B9EA6" w:rsidRDefault="6E7B9EA6" w:rsidP="6E7B9EA6">
      <w:pPr>
        <w:pStyle w:val="ListParagraph"/>
        <w:ind w:left="1800"/>
        <w:rPr>
          <w:rFonts w:ascii="Arial" w:eastAsia="Calibri" w:hAnsi="Arial" w:cs="Arial"/>
          <w:color w:val="000000" w:themeColor="text1"/>
        </w:rPr>
      </w:pPr>
    </w:p>
    <w:p w14:paraId="1EA4F837" w14:textId="3F1A6B61" w:rsidR="38BF4295" w:rsidRDefault="38BF4295" w:rsidP="6E7B9EA6">
      <w:pPr>
        <w:pStyle w:val="ListParagraph"/>
        <w:ind w:left="1800"/>
        <w:rPr>
          <w:rFonts w:ascii="Arial" w:eastAsia="Calibri" w:hAnsi="Arial" w:cs="Arial"/>
          <w:color w:val="000000" w:themeColor="text1"/>
        </w:rPr>
      </w:pPr>
      <w:r w:rsidRPr="6E7B9EA6">
        <w:rPr>
          <w:rFonts w:ascii="Arial" w:eastAsia="Calibri" w:hAnsi="Arial" w:cs="Arial"/>
          <w:color w:val="000000" w:themeColor="text1"/>
        </w:rPr>
        <w:t>Throughout the implementation of this policy, there will be active and meaningful participation of all community constituents, including students, families, staff, and community members. The policy will utilize diverse communication channels, conduct inclusive outreach efforts, and establish feedback mechanisms to ensure that the decision-making processes are transparent, accessible, and reflective of the needs and perspectives of the entire community. The policy will prioritize the inclusion of marginalized or underrepresented groups, fostering a collaborative environment that promotes equity, diversity, and shared ownership of our sustainability initiatives.</w:t>
      </w:r>
    </w:p>
    <w:p w14:paraId="53101EF6" w14:textId="38704EB6" w:rsidR="6E7B9EA6" w:rsidRDefault="6E7B9EA6" w:rsidP="6E7B9EA6">
      <w:pPr>
        <w:pStyle w:val="ListParagraph"/>
        <w:rPr>
          <w:rFonts w:ascii="Arial" w:hAnsi="Arial" w:cs="Arial"/>
        </w:rPr>
      </w:pPr>
    </w:p>
    <w:p w14:paraId="3C9896C1" w14:textId="30A78EF2" w:rsidR="0BEBE0F7" w:rsidRDefault="0BEBE0F7" w:rsidP="6E7B9EA6">
      <w:pPr>
        <w:contextualSpacing/>
        <w:rPr>
          <w:rStyle w:val="SDBodyText"/>
          <w:u w:val="none"/>
        </w:rPr>
      </w:pPr>
      <w:r w:rsidRPr="6E7B9EA6">
        <w:rPr>
          <w:rFonts w:ascii="Arial" w:hAnsi="Arial" w:cs="Arial"/>
          <w:b/>
          <w:bCs/>
          <w:i/>
          <w:iCs/>
          <w:u w:val="single"/>
        </w:rPr>
        <w:t xml:space="preserve">Policy </w:t>
      </w:r>
    </w:p>
    <w:p w14:paraId="15DE094D" w14:textId="3DDB5DE7" w:rsidR="0BEBE0F7" w:rsidRDefault="0BEBE0F7" w:rsidP="6E7B9EA6">
      <w:pPr>
        <w:contextualSpacing/>
        <w:rPr>
          <w:rFonts w:ascii="Arial" w:eastAsia="Calibri" w:hAnsi="Arial" w:cs="Arial"/>
          <w:color w:val="000000" w:themeColor="text1"/>
        </w:rPr>
      </w:pPr>
      <w:r w:rsidRPr="6E7B9EA6">
        <w:rPr>
          <w:rFonts w:ascii="Arial" w:hAnsi="Arial" w:cs="Arial"/>
          <w:b/>
          <w:bCs/>
          <w:i/>
          <w:iCs/>
          <w:u w:val="single"/>
        </w:rPr>
        <w:t>Background:</w:t>
      </w:r>
      <w:r w:rsidRPr="6E7B9EA6">
        <w:rPr>
          <w:rFonts w:ascii="Arial" w:hAnsi="Arial" w:cs="Arial"/>
        </w:rPr>
        <w:t xml:space="preserve"> </w:t>
      </w:r>
      <w:r>
        <w:tab/>
      </w:r>
      <w:r w:rsidR="766503EE" w:rsidRPr="6E7B9EA6">
        <w:rPr>
          <w:rFonts w:ascii="Arial" w:hAnsi="Arial" w:cs="Arial"/>
        </w:rPr>
        <w:t xml:space="preserve">     </w:t>
      </w:r>
      <w:r w:rsidRPr="6E7B9EA6">
        <w:rPr>
          <w:rFonts w:ascii="Arial" w:hAnsi="Arial" w:cs="Arial"/>
        </w:rPr>
        <w:t>This</w:t>
      </w:r>
      <w:r w:rsidR="7C8A0793" w:rsidRPr="6E7B9EA6">
        <w:rPr>
          <w:rFonts w:ascii="Arial" w:eastAsia="Calibri" w:hAnsi="Arial" w:cs="Arial"/>
          <w:color w:val="000000" w:themeColor="text1"/>
        </w:rPr>
        <w:t xml:space="preserve"> policy will be aligned with international, federal, state, county, and city</w:t>
      </w:r>
      <w:r w:rsidR="028C916A" w:rsidRPr="6E7B9EA6">
        <w:rPr>
          <w:rFonts w:ascii="Arial" w:eastAsia="Calibri" w:hAnsi="Arial" w:cs="Arial"/>
          <w:color w:val="000000" w:themeColor="text1"/>
        </w:rPr>
        <w:t xml:space="preserve"> </w:t>
      </w:r>
      <w:r>
        <w:tab/>
      </w:r>
      <w:r>
        <w:tab/>
      </w:r>
      <w:r w:rsidR="028C916A" w:rsidRPr="6E7B9EA6">
        <w:rPr>
          <w:rFonts w:ascii="Arial" w:eastAsia="Calibri" w:hAnsi="Arial" w:cs="Arial"/>
          <w:color w:val="000000" w:themeColor="text1"/>
        </w:rPr>
        <w:t xml:space="preserve">     </w:t>
      </w:r>
      <w:r w:rsidR="00CC28B4">
        <w:rPr>
          <w:rFonts w:ascii="Arial" w:eastAsia="Calibri" w:hAnsi="Arial" w:cs="Arial"/>
          <w:color w:val="000000" w:themeColor="text1"/>
        </w:rPr>
        <w:tab/>
        <w:t xml:space="preserve">      </w:t>
      </w:r>
      <w:r w:rsidR="7C8A0793" w:rsidRPr="6E7B9EA6">
        <w:rPr>
          <w:rFonts w:ascii="Arial" w:eastAsia="Calibri" w:hAnsi="Arial" w:cs="Arial"/>
          <w:color w:val="000000" w:themeColor="text1"/>
        </w:rPr>
        <w:t>efforts as a baseline for this policy, including the following:</w:t>
      </w:r>
    </w:p>
    <w:p w14:paraId="46E5D879" w14:textId="2F0C8E52" w:rsidR="265ED0C5" w:rsidRDefault="265ED0C5" w:rsidP="6E7B9EA6">
      <w:pPr>
        <w:pStyle w:val="ListParagraph"/>
        <w:numPr>
          <w:ilvl w:val="0"/>
          <w:numId w:val="1"/>
        </w:numPr>
        <w:rPr>
          <w:rFonts w:ascii="Arial" w:eastAsia="Calibri" w:hAnsi="Arial" w:cs="Arial"/>
          <w:color w:val="000000" w:themeColor="text1"/>
        </w:rPr>
      </w:pPr>
      <w:r w:rsidRPr="6E7B9EA6">
        <w:rPr>
          <w:rFonts w:ascii="Arial" w:eastAsia="Calibri" w:hAnsi="Arial" w:cs="Arial"/>
          <w:color w:val="000000" w:themeColor="text1"/>
        </w:rPr>
        <w:t xml:space="preserve">In 2018, Governor Brown signed a </w:t>
      </w:r>
      <w:hyperlink r:id="rId12">
        <w:r w:rsidRPr="6E7B9EA6">
          <w:rPr>
            <w:rStyle w:val="Hyperlink"/>
            <w:rFonts w:ascii="Arial" w:eastAsia="Calibri" w:hAnsi="Arial" w:cs="Arial"/>
          </w:rPr>
          <w:t xml:space="preserve">resolution </w:t>
        </w:r>
        <w:r w:rsidR="00AF2082">
          <w:rPr>
            <w:rStyle w:val="Hyperlink"/>
            <w:rFonts w:ascii="Arial" w:eastAsia="Calibri" w:hAnsi="Arial" w:cs="Arial"/>
          </w:rPr>
          <w:t xml:space="preserve">for California </w:t>
        </w:r>
        <w:r w:rsidRPr="6E7B9EA6">
          <w:rPr>
            <w:rStyle w:val="Hyperlink"/>
            <w:rFonts w:ascii="Arial" w:eastAsia="Calibri" w:hAnsi="Arial" w:cs="Arial"/>
          </w:rPr>
          <w:t>to be carbon neutral by 2045 and have 100% renewable energy use by 2050</w:t>
        </w:r>
      </w:hyperlink>
      <w:r w:rsidRPr="6E7B9EA6">
        <w:rPr>
          <w:rFonts w:ascii="Arial" w:eastAsia="Calibri" w:hAnsi="Arial" w:cs="Arial"/>
          <w:color w:val="000000" w:themeColor="text1"/>
        </w:rPr>
        <w:t>.</w:t>
      </w:r>
    </w:p>
    <w:p w14:paraId="056A3C3F" w14:textId="77777777" w:rsidR="00C13D01" w:rsidRDefault="00000000" w:rsidP="00C13D01">
      <w:pPr>
        <w:pStyle w:val="ListParagraph"/>
        <w:numPr>
          <w:ilvl w:val="0"/>
          <w:numId w:val="1"/>
        </w:numPr>
        <w:rPr>
          <w:rFonts w:ascii="Arial" w:eastAsia="Calibri" w:hAnsi="Arial" w:cs="Arial"/>
          <w:color w:val="000000" w:themeColor="text1"/>
        </w:rPr>
      </w:pPr>
      <w:sdt>
        <w:sdtPr>
          <w:rPr>
            <w:rStyle w:val="SDBodyText"/>
          </w:rPr>
          <w:alias w:val="Additional background info"/>
          <w:tag w:val="Additional background info"/>
          <w:id w:val="533626554"/>
          <w:placeholder>
            <w:docPart w:val="6877C377A2D74429AC74C1929081EA95"/>
          </w:placeholder>
          <w:text/>
        </w:sdtPr>
        <w:sdtContent>
          <w:r w:rsidR="00C13D01">
            <w:rPr>
              <w:rStyle w:val="SDBodyText"/>
            </w:rPr>
            <w:t>Include city climate resolutions, action plans, and emission reduction goals.</w:t>
          </w:r>
        </w:sdtContent>
      </w:sdt>
    </w:p>
    <w:p w14:paraId="126C613C" w14:textId="542E9C25" w:rsidR="009B25F9" w:rsidRDefault="009B25F9" w:rsidP="6E7B9EA6">
      <w:pPr>
        <w:pStyle w:val="ListParagraph"/>
        <w:numPr>
          <w:ilvl w:val="0"/>
          <w:numId w:val="1"/>
        </w:numPr>
        <w:rPr>
          <w:rFonts w:ascii="Arial" w:eastAsia="Calibri" w:hAnsi="Arial" w:cs="Arial"/>
          <w:color w:val="000000" w:themeColor="text1"/>
        </w:rPr>
      </w:pPr>
      <w:r>
        <w:rPr>
          <w:rFonts w:ascii="Arial" w:eastAsia="Calibri" w:hAnsi="Arial" w:cs="Arial"/>
          <w:color w:val="000000" w:themeColor="text1"/>
        </w:rPr>
        <w:t xml:space="preserve">The Building </w:t>
      </w:r>
      <w:r w:rsidR="00C13D01" w:rsidRPr="00C13D01">
        <w:rPr>
          <w:rFonts w:ascii="Arial" w:eastAsia="Calibri" w:hAnsi="Arial" w:cs="Arial"/>
          <w:color w:val="000000" w:themeColor="text1"/>
        </w:rPr>
        <w:t xml:space="preserve">Energy Efficiency Standards outlined through Title 24, including any future updates of schools (administered by the </w:t>
      </w:r>
      <w:hyperlink r:id="rId13" w:history="1">
        <w:r w:rsidR="00C13D01" w:rsidRPr="00FC067D">
          <w:rPr>
            <w:rStyle w:val="Hyperlink"/>
            <w:rFonts w:ascii="Arial" w:eastAsia="Calibri" w:hAnsi="Arial" w:cs="Arial"/>
          </w:rPr>
          <w:t>California Energy Commission</w:t>
        </w:r>
      </w:hyperlink>
      <w:r w:rsidR="00C13D01" w:rsidRPr="00C13D01">
        <w:rPr>
          <w:rFonts w:ascii="Arial" w:eastAsia="Calibri" w:hAnsi="Arial" w:cs="Arial"/>
          <w:color w:val="000000" w:themeColor="text1"/>
        </w:rPr>
        <w:t>).</w:t>
      </w:r>
    </w:p>
    <w:p w14:paraId="448BF4DD" w14:textId="25D8C7AB" w:rsidR="00281293" w:rsidRPr="00281293" w:rsidRDefault="00000000" w:rsidP="00281293">
      <w:pPr>
        <w:ind w:left="1800"/>
        <w:rPr>
          <w:rFonts w:ascii="Arial" w:eastAsia="Calibri" w:hAnsi="Arial" w:cs="Arial"/>
          <w:color w:val="000000" w:themeColor="text1"/>
        </w:rPr>
      </w:pPr>
      <w:sdt>
        <w:sdtPr>
          <w:rPr>
            <w:rStyle w:val="SDBodyText"/>
          </w:rPr>
          <w:alias w:val="Additional background info"/>
          <w:tag w:val="Additional background info"/>
          <w:id w:val="-1747642461"/>
          <w:placeholder>
            <w:docPart w:val="7B729EA69C534B1D960DC145467BD4B4"/>
          </w:placeholder>
          <w:text/>
        </w:sdtPr>
        <w:sdtContent>
          <w:r w:rsidR="00CC28B4">
            <w:rPr>
              <w:rStyle w:val="SDBodyText"/>
            </w:rPr>
            <w:t>Add in language about the resolutions, initiatives, community engagement, and/or Board directives that guided this process.</w:t>
          </w:r>
          <w:r w:rsidR="00CC28B4" w:rsidRPr="6E7B9EA6">
            <w:rPr>
              <w:rFonts w:ascii="Arial" w:hAnsi="Arial" w:cs="Arial"/>
            </w:rPr>
            <w:t xml:space="preserve"> </w:t>
          </w:r>
        </w:sdtContent>
      </w:sdt>
    </w:p>
    <w:p w14:paraId="151574A6" w14:textId="77777777" w:rsidR="00CC28B4" w:rsidRDefault="00CC28B4" w:rsidP="00C13D01">
      <w:pPr>
        <w:rPr>
          <w:rFonts w:ascii="Arial" w:hAnsi="Arial" w:cs="Arial"/>
          <w:b/>
          <w:bCs/>
          <w:i/>
          <w:iCs/>
          <w:u w:val="single"/>
        </w:rPr>
      </w:pPr>
    </w:p>
    <w:p w14:paraId="570EF5D0" w14:textId="11EA1DD0" w:rsidR="00155AFE" w:rsidRDefault="00585643" w:rsidP="00C13D01">
      <w:pPr>
        <w:rPr>
          <w:rFonts w:ascii="Arial" w:hAnsi="Arial" w:cs="Arial"/>
        </w:rPr>
      </w:pPr>
      <w:r>
        <w:rPr>
          <w:rFonts w:ascii="Arial" w:hAnsi="Arial" w:cs="Arial"/>
          <w:b/>
          <w:bCs/>
          <w:i/>
          <w:iCs/>
          <w:u w:val="single"/>
        </w:rPr>
        <w:t>Guidelines</w:t>
      </w:r>
      <w:r w:rsidR="00CC28B4" w:rsidRPr="6E7B9EA6">
        <w:rPr>
          <w:rFonts w:ascii="Arial" w:hAnsi="Arial" w:cs="Arial"/>
          <w:b/>
          <w:bCs/>
          <w:i/>
          <w:iCs/>
          <w:u w:val="single"/>
        </w:rPr>
        <w:t>:</w:t>
      </w:r>
      <w:r w:rsidR="00892447">
        <w:tab/>
      </w:r>
      <w:r w:rsidRPr="00585643">
        <w:rPr>
          <w:rFonts w:ascii="Arial" w:hAnsi="Arial" w:cs="Arial"/>
        </w:rPr>
        <w:t>The following guidelines apply.</w:t>
      </w:r>
    </w:p>
    <w:p w14:paraId="19085874" w14:textId="578E2E44" w:rsidR="00892447" w:rsidRDefault="003443CE" w:rsidP="00BE7D01">
      <w:pPr>
        <w:pStyle w:val="ListParagraph"/>
        <w:numPr>
          <w:ilvl w:val="0"/>
          <w:numId w:val="34"/>
        </w:numPr>
        <w:rPr>
          <w:rFonts w:ascii="Arial" w:eastAsia="Calibri" w:hAnsi="Arial" w:cs="Arial"/>
          <w:color w:val="000000" w:themeColor="text1"/>
        </w:rPr>
      </w:pPr>
      <w:r w:rsidRPr="003443CE">
        <w:rPr>
          <w:rFonts w:ascii="Arial" w:eastAsia="Calibri" w:hAnsi="Arial" w:cs="Arial"/>
          <w:color w:val="000000" w:themeColor="text1"/>
        </w:rPr>
        <w:t>BUILDING SYSTEM (GENERAL EQUIPMENT, HEATING AND COOLING, LIGHTING, COMMERCIAL FOOD SERVICE EQUIPMENT) </w:t>
      </w:r>
    </w:p>
    <w:p w14:paraId="4FFBE73D" w14:textId="5FE1F608" w:rsidR="003443CE" w:rsidRDefault="00BF18AC" w:rsidP="003443CE">
      <w:pPr>
        <w:pStyle w:val="ListParagraph"/>
        <w:numPr>
          <w:ilvl w:val="1"/>
          <w:numId w:val="34"/>
        </w:numPr>
        <w:rPr>
          <w:rFonts w:ascii="Arial" w:eastAsia="Calibri" w:hAnsi="Arial" w:cs="Arial"/>
          <w:color w:val="000000" w:themeColor="text1"/>
        </w:rPr>
      </w:pPr>
      <w:r w:rsidRPr="00BF18AC">
        <w:rPr>
          <w:rFonts w:ascii="Arial" w:eastAsia="Calibri" w:hAnsi="Arial" w:cs="Arial"/>
          <w:color w:val="000000" w:themeColor="text1"/>
        </w:rPr>
        <w:t>Provide efficient, healthy, safe, and resilient building environments for the District community through compliance with sustainable building principles, construction methods, operational methods, air quality monitoring, and regular efficiency infrastructure upgrades. </w:t>
      </w:r>
    </w:p>
    <w:p w14:paraId="1150A733" w14:textId="5480B95D" w:rsidR="00BF18AC" w:rsidRDefault="00F33556" w:rsidP="003443CE">
      <w:pPr>
        <w:pStyle w:val="ListParagraph"/>
        <w:numPr>
          <w:ilvl w:val="1"/>
          <w:numId w:val="34"/>
        </w:numPr>
        <w:rPr>
          <w:rFonts w:ascii="Arial" w:eastAsia="Calibri" w:hAnsi="Arial" w:cs="Arial"/>
          <w:color w:val="000000" w:themeColor="text1"/>
        </w:rPr>
      </w:pPr>
      <w:r w:rsidRPr="00F33556">
        <w:rPr>
          <w:rFonts w:ascii="Arial" w:eastAsia="Calibri" w:hAnsi="Arial" w:cs="Arial"/>
          <w:color w:val="000000" w:themeColor="text1"/>
        </w:rPr>
        <w:t>Drive building energy efficiency by decreasing building energy use.</w:t>
      </w:r>
    </w:p>
    <w:p w14:paraId="5980ED96" w14:textId="1B1F5F1C" w:rsidR="00F33556" w:rsidRDefault="00F33556" w:rsidP="00F33556">
      <w:pPr>
        <w:pStyle w:val="ListParagraph"/>
        <w:numPr>
          <w:ilvl w:val="0"/>
          <w:numId w:val="34"/>
        </w:numPr>
        <w:rPr>
          <w:rFonts w:ascii="Arial" w:eastAsia="Calibri" w:hAnsi="Arial" w:cs="Arial"/>
          <w:color w:val="000000" w:themeColor="text1"/>
        </w:rPr>
      </w:pPr>
      <w:r>
        <w:rPr>
          <w:rFonts w:ascii="Arial" w:eastAsia="Calibri" w:hAnsi="Arial" w:cs="Arial"/>
          <w:color w:val="000000" w:themeColor="text1"/>
        </w:rPr>
        <w:t>TRANSPORTATION</w:t>
      </w:r>
    </w:p>
    <w:p w14:paraId="4767A159" w14:textId="667C5357" w:rsidR="00F33556" w:rsidRDefault="00DB65A6" w:rsidP="00F33556">
      <w:pPr>
        <w:pStyle w:val="ListParagraph"/>
        <w:numPr>
          <w:ilvl w:val="1"/>
          <w:numId w:val="34"/>
        </w:numPr>
        <w:rPr>
          <w:rFonts w:ascii="Arial" w:eastAsia="Calibri" w:hAnsi="Arial" w:cs="Arial"/>
          <w:color w:val="000000" w:themeColor="text1"/>
        </w:rPr>
      </w:pPr>
      <w:r w:rsidRPr="00DB65A6">
        <w:rPr>
          <w:rFonts w:ascii="Arial" w:eastAsia="Calibri" w:hAnsi="Arial" w:cs="Arial"/>
          <w:color w:val="000000" w:themeColor="text1"/>
        </w:rPr>
        <w:t>Reduce the GHG emissions and environmental impact of transportation methods to and from schools by prioritizing infrastructure improvements, promoting zero/low emissions transportation incentive opportunities, and addressing transportation equity considerations.</w:t>
      </w:r>
    </w:p>
    <w:p w14:paraId="7D265A86" w14:textId="30E52EC0" w:rsidR="00DB65A6" w:rsidRDefault="00DB65A6" w:rsidP="00DB65A6">
      <w:pPr>
        <w:pStyle w:val="ListParagraph"/>
        <w:numPr>
          <w:ilvl w:val="0"/>
          <w:numId w:val="34"/>
        </w:numPr>
        <w:rPr>
          <w:rFonts w:ascii="Arial" w:eastAsia="Calibri" w:hAnsi="Arial" w:cs="Arial"/>
          <w:color w:val="000000" w:themeColor="text1"/>
        </w:rPr>
      </w:pPr>
      <w:r>
        <w:rPr>
          <w:rFonts w:ascii="Arial" w:eastAsia="Calibri" w:hAnsi="Arial" w:cs="Arial"/>
          <w:color w:val="000000" w:themeColor="text1"/>
        </w:rPr>
        <w:t>RENEWABLES</w:t>
      </w:r>
    </w:p>
    <w:p w14:paraId="0D003358" w14:textId="152D64AC" w:rsidR="00DB65A6" w:rsidRDefault="00596D63" w:rsidP="00DB65A6">
      <w:pPr>
        <w:pStyle w:val="ListParagraph"/>
        <w:numPr>
          <w:ilvl w:val="1"/>
          <w:numId w:val="34"/>
        </w:numPr>
        <w:rPr>
          <w:rFonts w:ascii="Arial" w:eastAsia="Calibri" w:hAnsi="Arial" w:cs="Arial"/>
          <w:color w:val="000000" w:themeColor="text1"/>
        </w:rPr>
      </w:pPr>
      <w:r w:rsidRPr="00596D63">
        <w:rPr>
          <w:rFonts w:ascii="Arial" w:eastAsia="Calibri" w:hAnsi="Arial" w:cs="Arial"/>
          <w:color w:val="000000" w:themeColor="text1"/>
        </w:rPr>
        <w:lastRenderedPageBreak/>
        <w:t>Ensure a clean energy pathway through renewable energy production, clean energy procurement, and phasing out fossil fuel infrastructure district-wide in order to support the transition to 100% clean energy. </w:t>
      </w:r>
    </w:p>
    <w:p w14:paraId="2E69D7AF" w14:textId="3B7CE04A" w:rsidR="00727B2A" w:rsidRDefault="00727B2A" w:rsidP="00727B2A">
      <w:pPr>
        <w:pStyle w:val="ListParagraph"/>
        <w:numPr>
          <w:ilvl w:val="0"/>
          <w:numId w:val="34"/>
        </w:numPr>
        <w:rPr>
          <w:rFonts w:ascii="Arial" w:eastAsia="Calibri" w:hAnsi="Arial" w:cs="Arial"/>
          <w:color w:val="000000" w:themeColor="text1"/>
        </w:rPr>
      </w:pPr>
      <w:r>
        <w:rPr>
          <w:rFonts w:ascii="Arial" w:eastAsia="Calibri" w:hAnsi="Arial" w:cs="Arial"/>
          <w:color w:val="000000" w:themeColor="text1"/>
        </w:rPr>
        <w:t>LANDSCAPING</w:t>
      </w:r>
    </w:p>
    <w:p w14:paraId="040F5B9A" w14:textId="43FB48A0" w:rsidR="00727B2A" w:rsidRDefault="00D51EFC" w:rsidP="00727B2A">
      <w:pPr>
        <w:pStyle w:val="ListParagraph"/>
        <w:numPr>
          <w:ilvl w:val="1"/>
          <w:numId w:val="34"/>
        </w:numPr>
        <w:rPr>
          <w:rFonts w:ascii="Arial" w:eastAsia="Calibri" w:hAnsi="Arial" w:cs="Arial"/>
          <w:color w:val="000000" w:themeColor="text1"/>
        </w:rPr>
      </w:pPr>
      <w:r w:rsidRPr="00D51EFC">
        <w:rPr>
          <w:rFonts w:ascii="Arial" w:eastAsia="Calibri" w:hAnsi="Arial" w:cs="Arial"/>
          <w:color w:val="000000" w:themeColor="text1"/>
        </w:rPr>
        <w:t>Improve air quality, energy consumption, and water conservation of landscape by restricting on-site vehicle emissions and using drought-tolerant landscaping policies.</w:t>
      </w:r>
    </w:p>
    <w:p w14:paraId="0C6ED7DC" w14:textId="64BE375F" w:rsidR="00D51EFC" w:rsidRDefault="00D51EFC" w:rsidP="00D51EFC">
      <w:pPr>
        <w:pStyle w:val="ListParagraph"/>
        <w:numPr>
          <w:ilvl w:val="0"/>
          <w:numId w:val="34"/>
        </w:numPr>
        <w:rPr>
          <w:rFonts w:ascii="Arial" w:eastAsia="Calibri" w:hAnsi="Arial" w:cs="Arial"/>
          <w:color w:val="000000" w:themeColor="text1"/>
        </w:rPr>
      </w:pPr>
      <w:r>
        <w:rPr>
          <w:rFonts w:ascii="Arial" w:eastAsia="Calibri" w:hAnsi="Arial" w:cs="Arial"/>
          <w:color w:val="000000" w:themeColor="text1"/>
        </w:rPr>
        <w:t>CURRICULUM INTEGRATION</w:t>
      </w:r>
    </w:p>
    <w:p w14:paraId="0A8B36F9" w14:textId="50370703" w:rsidR="00D51EFC" w:rsidRDefault="00EA222C" w:rsidP="00D51EFC">
      <w:pPr>
        <w:pStyle w:val="ListParagraph"/>
        <w:numPr>
          <w:ilvl w:val="1"/>
          <w:numId w:val="34"/>
        </w:numPr>
        <w:rPr>
          <w:rFonts w:ascii="Arial" w:eastAsia="Calibri" w:hAnsi="Arial" w:cs="Arial"/>
          <w:color w:val="000000" w:themeColor="text1"/>
        </w:rPr>
      </w:pPr>
      <w:r w:rsidRPr="00EA222C">
        <w:rPr>
          <w:rFonts w:ascii="Arial" w:eastAsia="Calibri" w:hAnsi="Arial" w:cs="Arial"/>
          <w:color w:val="000000" w:themeColor="text1"/>
        </w:rPr>
        <w:t>Expand upon existing environmental curriculum to develop a comprehensive understanding of energy efficiency and sustainability, with the goal of identifying climate solutions with the inclusion of diverse perspectives, providing green jobs, career development opportunities, and collaboration opportunities for teachers, and expanding community and student environmental partnerships.</w:t>
      </w:r>
    </w:p>
    <w:p w14:paraId="3D0E52BC" w14:textId="12374461" w:rsidR="00EA222C" w:rsidRDefault="00EA222C" w:rsidP="00EA222C">
      <w:pPr>
        <w:pStyle w:val="ListParagraph"/>
        <w:numPr>
          <w:ilvl w:val="0"/>
          <w:numId w:val="34"/>
        </w:numPr>
        <w:rPr>
          <w:rFonts w:ascii="Arial" w:eastAsia="Calibri" w:hAnsi="Arial" w:cs="Arial"/>
          <w:color w:val="000000" w:themeColor="text1"/>
        </w:rPr>
      </w:pPr>
      <w:r>
        <w:rPr>
          <w:rFonts w:ascii="Arial" w:eastAsia="Calibri" w:hAnsi="Arial" w:cs="Arial"/>
          <w:color w:val="000000" w:themeColor="text1"/>
        </w:rPr>
        <w:t>SUSTAINABILITY FUNDING</w:t>
      </w:r>
    </w:p>
    <w:p w14:paraId="5819F0CB" w14:textId="2139CF21" w:rsidR="00EA222C" w:rsidRDefault="00B9172B" w:rsidP="00EA222C">
      <w:pPr>
        <w:pStyle w:val="ListParagraph"/>
        <w:numPr>
          <w:ilvl w:val="1"/>
          <w:numId w:val="34"/>
        </w:numPr>
        <w:rPr>
          <w:rFonts w:ascii="Arial" w:eastAsia="Calibri" w:hAnsi="Arial" w:cs="Arial"/>
          <w:color w:val="000000" w:themeColor="text1"/>
        </w:rPr>
      </w:pPr>
      <w:r w:rsidRPr="00B9172B">
        <w:rPr>
          <w:rFonts w:ascii="Arial" w:eastAsia="Calibri" w:hAnsi="Arial" w:cs="Arial"/>
          <w:color w:val="000000" w:themeColor="text1"/>
        </w:rPr>
        <w:t>Set up a designated committee that will continually pursue public and private funding opportunities and make recommendations on ongoing investments to support the long-term financial stability of the District’s energy efficiency and sustainability policy goals.</w:t>
      </w:r>
    </w:p>
    <w:p w14:paraId="41C8C19F" w14:textId="77777777" w:rsidR="00B9172B" w:rsidRDefault="00B9172B" w:rsidP="00B9172B">
      <w:pPr>
        <w:rPr>
          <w:rFonts w:ascii="Arial" w:hAnsi="Arial" w:cs="Arial"/>
          <w:b/>
          <w:bCs/>
          <w:i/>
          <w:iCs/>
          <w:u w:val="single"/>
        </w:rPr>
      </w:pPr>
    </w:p>
    <w:p w14:paraId="46C785C0" w14:textId="6F62F11C" w:rsidR="00B9172B" w:rsidRDefault="00B9172B" w:rsidP="00AF2082">
      <w:pPr>
        <w:spacing w:after="0" w:line="240" w:lineRule="auto"/>
        <w:rPr>
          <w:rFonts w:ascii="Arial" w:hAnsi="Arial" w:cs="Arial"/>
          <w:b/>
          <w:bCs/>
          <w:i/>
          <w:iCs/>
          <w:u w:val="single"/>
        </w:rPr>
      </w:pPr>
      <w:r>
        <w:rPr>
          <w:rFonts w:ascii="Arial" w:hAnsi="Arial" w:cs="Arial"/>
          <w:b/>
          <w:bCs/>
          <w:i/>
          <w:iCs/>
          <w:u w:val="single"/>
        </w:rPr>
        <w:t>Alternative</w:t>
      </w:r>
    </w:p>
    <w:p w14:paraId="09AF7FCF" w14:textId="3D64934D" w:rsidR="00B9172B" w:rsidRDefault="00B9172B" w:rsidP="00B9172B">
      <w:pPr>
        <w:rPr>
          <w:rStyle w:val="SDBodyText"/>
        </w:rPr>
      </w:pPr>
      <w:r>
        <w:rPr>
          <w:rFonts w:ascii="Arial" w:hAnsi="Arial" w:cs="Arial"/>
          <w:b/>
          <w:bCs/>
          <w:i/>
          <w:iCs/>
          <w:u w:val="single"/>
        </w:rPr>
        <w:t>Guidelines</w:t>
      </w:r>
      <w:r w:rsidRPr="6E7B9EA6">
        <w:rPr>
          <w:rFonts w:ascii="Arial" w:hAnsi="Arial" w:cs="Arial"/>
          <w:b/>
          <w:bCs/>
          <w:i/>
          <w:iCs/>
          <w:u w:val="single"/>
        </w:rPr>
        <w:t>:</w:t>
      </w:r>
      <w:r>
        <w:rPr>
          <w:rFonts w:ascii="Arial" w:hAnsi="Arial" w:cs="Arial"/>
        </w:rPr>
        <w:tab/>
      </w:r>
      <w:sdt>
        <w:sdtPr>
          <w:rPr>
            <w:rStyle w:val="SDBodyText"/>
          </w:rPr>
          <w:alias w:val="Delete in final draft"/>
          <w:tag w:val="Delete in final draft"/>
          <w:id w:val="2029678933"/>
          <w:placeholder>
            <w:docPart w:val="C7251781A0984AD2A6A0993BFDC89B53"/>
          </w:placeholder>
          <w:text/>
        </w:sdtPr>
        <w:sdtContent>
          <w:r w:rsidR="005C0BE1">
            <w:rPr>
              <w:rStyle w:val="SDBodyText"/>
            </w:rPr>
            <w:t>Move these additional guidelines to the main Guidelines section above if relevan</w:t>
          </w:r>
          <w:r w:rsidR="00847417">
            <w:rPr>
              <w:rStyle w:val="SDBodyText"/>
            </w:rPr>
            <w:t xml:space="preserve">t </w:t>
          </w:r>
          <w:r w:rsidR="005C0BE1">
            <w:rPr>
              <w:rStyle w:val="SDBodyText"/>
            </w:rPr>
            <w:t>to your district</w:t>
          </w:r>
          <w:r w:rsidR="0073437E">
            <w:rPr>
              <w:rStyle w:val="SDBodyText"/>
            </w:rPr>
            <w:t xml:space="preserve"> (delete this section if not necessary)</w:t>
          </w:r>
          <w:r w:rsidR="005C0BE1">
            <w:rPr>
              <w:rStyle w:val="SDBodyText"/>
            </w:rPr>
            <w:t>.</w:t>
          </w:r>
        </w:sdtContent>
      </w:sdt>
    </w:p>
    <w:p w14:paraId="1426FEE6" w14:textId="2B3FCC12" w:rsidR="00847417" w:rsidRDefault="00024427" w:rsidP="00024427">
      <w:pPr>
        <w:pStyle w:val="ListParagraph"/>
        <w:numPr>
          <w:ilvl w:val="0"/>
          <w:numId w:val="35"/>
        </w:numPr>
        <w:rPr>
          <w:rFonts w:ascii="Arial" w:eastAsia="Calibri" w:hAnsi="Arial" w:cs="Arial"/>
          <w:color w:val="000000" w:themeColor="text1"/>
        </w:rPr>
      </w:pPr>
      <w:r>
        <w:rPr>
          <w:rFonts w:ascii="Arial" w:eastAsia="Calibri" w:hAnsi="Arial" w:cs="Arial"/>
          <w:color w:val="000000" w:themeColor="text1"/>
        </w:rPr>
        <w:t>WASTE PREVENTION</w:t>
      </w:r>
    </w:p>
    <w:p w14:paraId="7EEC3D8C" w14:textId="26135970" w:rsidR="00024427" w:rsidRDefault="00BF06BA" w:rsidP="00024427">
      <w:pPr>
        <w:pStyle w:val="ListParagraph"/>
        <w:numPr>
          <w:ilvl w:val="1"/>
          <w:numId w:val="35"/>
        </w:numPr>
        <w:rPr>
          <w:rFonts w:ascii="Arial" w:eastAsia="Calibri" w:hAnsi="Arial" w:cs="Arial"/>
          <w:color w:val="000000" w:themeColor="text1"/>
        </w:rPr>
      </w:pPr>
      <w:r w:rsidRPr="00BF06BA">
        <w:rPr>
          <w:rFonts w:ascii="Arial" w:eastAsia="Calibri" w:hAnsi="Arial" w:cs="Arial"/>
          <w:color w:val="000000" w:themeColor="text1"/>
        </w:rPr>
        <w:t>Ensure the District and all sites reduce the volume of waste going to landfills by preventing unnecessary waste and diverting recyclable and compostable waste to protect the quality and quantity of life-sustaining resources. </w:t>
      </w:r>
    </w:p>
    <w:p w14:paraId="0D8A4F64" w14:textId="15A7BEB8" w:rsidR="00BF06BA" w:rsidRDefault="00BF06BA" w:rsidP="00BF06BA">
      <w:pPr>
        <w:pStyle w:val="ListParagraph"/>
        <w:numPr>
          <w:ilvl w:val="0"/>
          <w:numId w:val="35"/>
        </w:numPr>
        <w:rPr>
          <w:rFonts w:ascii="Arial" w:eastAsia="Calibri" w:hAnsi="Arial" w:cs="Arial"/>
          <w:color w:val="000000" w:themeColor="text1"/>
        </w:rPr>
      </w:pPr>
      <w:r>
        <w:rPr>
          <w:rFonts w:ascii="Arial" w:eastAsia="Calibri" w:hAnsi="Arial" w:cs="Arial"/>
          <w:color w:val="000000" w:themeColor="text1"/>
        </w:rPr>
        <w:t>WATER RESILIENCE</w:t>
      </w:r>
    </w:p>
    <w:p w14:paraId="0C8EBDAC" w14:textId="4A0D7397" w:rsidR="00BF06BA" w:rsidRDefault="00856C68" w:rsidP="00BF06BA">
      <w:pPr>
        <w:pStyle w:val="ListParagraph"/>
        <w:numPr>
          <w:ilvl w:val="1"/>
          <w:numId w:val="35"/>
        </w:numPr>
        <w:rPr>
          <w:rFonts w:ascii="Arial" w:eastAsia="Calibri" w:hAnsi="Arial" w:cs="Arial"/>
          <w:color w:val="000000" w:themeColor="text1"/>
        </w:rPr>
      </w:pPr>
      <w:r w:rsidRPr="00856C68">
        <w:rPr>
          <w:rFonts w:ascii="Arial" w:eastAsia="Calibri" w:hAnsi="Arial" w:cs="Arial"/>
          <w:color w:val="000000" w:themeColor="text1"/>
        </w:rPr>
        <w:t>Ensure adequate water quality, supply, and access to safe, lead-free, and clean drinking water for students and staff through regular testing, infrastructure replacements, and upgrades. </w:t>
      </w:r>
    </w:p>
    <w:p w14:paraId="6CC65BEA" w14:textId="7278C368" w:rsidR="00856C68" w:rsidRDefault="0003730D" w:rsidP="00BF06BA">
      <w:pPr>
        <w:pStyle w:val="ListParagraph"/>
        <w:numPr>
          <w:ilvl w:val="1"/>
          <w:numId w:val="35"/>
        </w:numPr>
        <w:rPr>
          <w:rFonts w:ascii="Arial" w:eastAsia="Calibri" w:hAnsi="Arial" w:cs="Arial"/>
          <w:color w:val="000000" w:themeColor="text1"/>
        </w:rPr>
      </w:pPr>
      <w:r w:rsidRPr="0003730D">
        <w:rPr>
          <w:rFonts w:ascii="Arial" w:eastAsia="Calibri" w:hAnsi="Arial" w:cs="Arial"/>
          <w:color w:val="000000" w:themeColor="text1"/>
        </w:rPr>
        <w:t>Promote water conservation District-wide and develop strategies that change how water is used through regular efficiency infrastructure replacements and upgrades</w:t>
      </w:r>
      <w:r w:rsidR="00AF2082">
        <w:rPr>
          <w:rFonts w:ascii="Arial" w:eastAsia="Calibri" w:hAnsi="Arial" w:cs="Arial"/>
          <w:color w:val="000000" w:themeColor="text1"/>
        </w:rPr>
        <w:t>,</w:t>
      </w:r>
      <w:r w:rsidRPr="0003730D">
        <w:rPr>
          <w:rFonts w:ascii="Arial" w:eastAsia="Calibri" w:hAnsi="Arial" w:cs="Arial"/>
          <w:color w:val="000000" w:themeColor="text1"/>
        </w:rPr>
        <w:t xml:space="preserve"> and stormwater management. </w:t>
      </w:r>
    </w:p>
    <w:p w14:paraId="44CD767C" w14:textId="2E8A185D" w:rsidR="0003730D" w:rsidRDefault="0003730D" w:rsidP="0003730D">
      <w:pPr>
        <w:pStyle w:val="ListParagraph"/>
        <w:numPr>
          <w:ilvl w:val="0"/>
          <w:numId w:val="35"/>
        </w:numPr>
        <w:rPr>
          <w:rFonts w:ascii="Arial" w:eastAsia="Calibri" w:hAnsi="Arial" w:cs="Arial"/>
          <w:color w:val="000000" w:themeColor="text1"/>
        </w:rPr>
      </w:pPr>
      <w:r>
        <w:rPr>
          <w:rFonts w:ascii="Arial" w:eastAsia="Calibri" w:hAnsi="Arial" w:cs="Arial"/>
          <w:color w:val="000000" w:themeColor="text1"/>
        </w:rPr>
        <w:t>NUTRITION AND FOOD SYSTEMS</w:t>
      </w:r>
    </w:p>
    <w:p w14:paraId="50B2ED23" w14:textId="5529CEB6" w:rsidR="0003730D" w:rsidRPr="00024427" w:rsidRDefault="00FE2011" w:rsidP="0003730D">
      <w:pPr>
        <w:pStyle w:val="ListParagraph"/>
        <w:numPr>
          <w:ilvl w:val="1"/>
          <w:numId w:val="35"/>
        </w:numPr>
        <w:rPr>
          <w:rFonts w:ascii="Arial" w:eastAsia="Calibri" w:hAnsi="Arial" w:cs="Arial"/>
          <w:color w:val="000000" w:themeColor="text1"/>
        </w:rPr>
      </w:pPr>
      <w:r w:rsidRPr="00FE2011">
        <w:rPr>
          <w:rFonts w:ascii="Arial" w:eastAsia="Calibri" w:hAnsi="Arial" w:cs="Arial"/>
          <w:color w:val="000000" w:themeColor="text1"/>
        </w:rPr>
        <w:t>Increase sustainable dining options that improve the nutritional value and local sourcing of school meals, provide equitable access to fresh, healthy, appetizing, environmentally sustainable, and culturally diverse meals to students, reduce single-use packaging, and donate excess food to the community. </w:t>
      </w:r>
    </w:p>
    <w:sectPr w:rsidR="0003730D" w:rsidRPr="0002442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9907" w14:textId="77777777" w:rsidR="002361F0" w:rsidRDefault="002361F0" w:rsidP="0042551B">
      <w:pPr>
        <w:spacing w:after="0" w:line="240" w:lineRule="auto"/>
      </w:pPr>
      <w:r>
        <w:separator/>
      </w:r>
    </w:p>
  </w:endnote>
  <w:endnote w:type="continuationSeparator" w:id="0">
    <w:p w14:paraId="670BB6FF" w14:textId="77777777" w:rsidR="002361F0" w:rsidRDefault="002361F0" w:rsidP="0042551B">
      <w:pPr>
        <w:spacing w:after="0" w:line="240" w:lineRule="auto"/>
      </w:pPr>
      <w:r>
        <w:continuationSeparator/>
      </w:r>
    </w:p>
  </w:endnote>
  <w:endnote w:type="continuationNotice" w:id="1">
    <w:p w14:paraId="6BEEA9B6" w14:textId="77777777" w:rsidR="002361F0" w:rsidRDefault="002361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746158"/>
      <w:docPartObj>
        <w:docPartGallery w:val="Page Numbers (Bottom of Page)"/>
        <w:docPartUnique/>
      </w:docPartObj>
    </w:sdtPr>
    <w:sdtEndPr>
      <w:rPr>
        <w:noProof/>
      </w:rPr>
    </w:sdtEndPr>
    <w:sdtContent>
      <w:p w14:paraId="14459317" w14:textId="33371B0E" w:rsidR="00A76ADB" w:rsidRDefault="00A76ADB">
        <w:pPr>
          <w:pStyle w:val="Footer"/>
        </w:pPr>
        <w:r>
          <w:fldChar w:fldCharType="begin"/>
        </w:r>
        <w:r>
          <w:instrText xml:space="preserve"> PAGE   \* MERGEFORMAT </w:instrText>
        </w:r>
        <w:r>
          <w:fldChar w:fldCharType="separate"/>
        </w:r>
        <w:r>
          <w:rPr>
            <w:noProof/>
          </w:rPr>
          <w:t>2</w:t>
        </w:r>
        <w:r>
          <w:rPr>
            <w:noProof/>
          </w:rPr>
          <w:fldChar w:fldCharType="end"/>
        </w:r>
      </w:p>
    </w:sdtContent>
  </w:sdt>
  <w:p w14:paraId="5A4EB069" w14:textId="557E775E" w:rsidR="0042551B" w:rsidRPr="0042551B" w:rsidRDefault="00A76ADB" w:rsidP="6E7B9EA6">
    <w:pPr>
      <w:pStyle w:val="Footer"/>
      <w:rPr>
        <w:b/>
        <w:bCs/>
        <w:color w:val="000000" w:themeColor="text1"/>
      </w:rPr>
    </w:pPr>
    <w:r>
      <w:rPr>
        <w:color w:val="4472C4" w:themeColor="accent1"/>
      </w:rPr>
      <w:tab/>
    </w:r>
    <w:r>
      <w:rPr>
        <w:color w:val="4472C4" w:themeColor="accent1"/>
      </w:rPr>
      <w:tab/>
    </w:r>
    <w:sdt>
      <w:sdtPr>
        <w:rPr>
          <w:color w:val="4472C4" w:themeColor="accent1"/>
        </w:rPr>
        <w:id w:val="1011497093"/>
        <w:showingPlcHdr/>
        <w:docPartObj>
          <w:docPartGallery w:val="Page Numbers (Bottom of Page)"/>
          <w:docPartUnique/>
        </w:docPartObj>
      </w:sdtPr>
      <w:sdtEndPr>
        <w:rPr>
          <w:b/>
          <w:bCs/>
          <w:noProof/>
        </w:rPr>
      </w:sdtEndPr>
      <w:sdtContent>
        <w:r w:rsidRPr="6E7B9EA6">
          <w:rPr>
            <w:rStyle w:val="PlaceholderText"/>
          </w:rPr>
          <w:t xml:space="preserve">     </w:t>
        </w:r>
        <w:r w:rsidRPr="007E2760">
          <w:rPr>
            <w:rFonts w:ascii="Arial" w:hAnsi="Arial" w:cs="Arial"/>
            <w:b/>
            <w:noProof/>
            <w:color w:val="000000" w:themeColor="text1"/>
          </w:rPr>
          <w:drawing>
            <wp:anchor distT="0" distB="0" distL="114300" distR="114300" simplePos="0" relativeHeight="251658240" behindDoc="0" locked="0" layoutInCell="1" allowOverlap="1" wp14:anchorId="66B14317" wp14:editId="3967C0DE">
              <wp:simplePos x="0" y="0"/>
              <wp:positionH relativeFrom="margin">
                <wp:posOffset>4994910</wp:posOffset>
              </wp:positionH>
              <wp:positionV relativeFrom="paragraph">
                <wp:posOffset>-81915</wp:posOffset>
              </wp:positionV>
              <wp:extent cx="1355725" cy="24765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5725" cy="247650"/>
                      </a:xfrm>
                      <a:prstGeom prst="rect">
                        <a:avLst/>
                      </a:prstGeom>
                    </pic:spPr>
                  </pic:pic>
                </a:graphicData>
              </a:graphic>
              <wp14:sizeRelH relativeFrom="margin">
                <wp14:pctWidth>0</wp14:pctWidth>
              </wp14:sizeRelH>
              <wp14:sizeRelV relativeFrom="margin">
                <wp14:pctHeight>0</wp14:pctHeight>
              </wp14:sizeRelV>
            </wp:anchor>
          </w:drawing>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B050" w14:textId="77777777" w:rsidR="002361F0" w:rsidRDefault="002361F0" w:rsidP="0042551B">
      <w:pPr>
        <w:spacing w:after="0" w:line="240" w:lineRule="auto"/>
      </w:pPr>
      <w:r>
        <w:separator/>
      </w:r>
    </w:p>
  </w:footnote>
  <w:footnote w:type="continuationSeparator" w:id="0">
    <w:p w14:paraId="11662AAC" w14:textId="77777777" w:rsidR="002361F0" w:rsidRDefault="002361F0" w:rsidP="0042551B">
      <w:pPr>
        <w:spacing w:after="0" w:line="240" w:lineRule="auto"/>
      </w:pPr>
      <w:r>
        <w:continuationSeparator/>
      </w:r>
    </w:p>
  </w:footnote>
  <w:footnote w:type="continuationNotice" w:id="1">
    <w:p w14:paraId="1A719D02" w14:textId="77777777" w:rsidR="002361F0" w:rsidRDefault="002361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E773" w14:textId="2D708E43" w:rsidR="00185E48" w:rsidRPr="004E0044" w:rsidRDefault="00AA4669">
    <w:pPr>
      <w:pStyle w:val="Header"/>
      <w:rPr>
        <w:rFonts w:ascii="Arial" w:hAnsi="Arial" w:cs="Arial"/>
        <w:i/>
      </w:rPr>
    </w:pPr>
    <w:r w:rsidRPr="004E0044">
      <w:rPr>
        <w:rFonts w:ascii="Arial" w:hAnsi="Arial" w:cs="Arial"/>
        <w:i/>
      </w:rPr>
      <w:t>Decarboni</w:t>
    </w:r>
    <w:r w:rsidR="00320D7F" w:rsidRPr="004E0044">
      <w:rPr>
        <w:rFonts w:ascii="Arial" w:hAnsi="Arial" w:cs="Arial"/>
        <w:i/>
      </w:rPr>
      <w:t>zation Roadmap Tool</w:t>
    </w:r>
    <w:r w:rsidR="007D15D1">
      <w:rPr>
        <w:rFonts w:ascii="Arial" w:hAnsi="Arial" w:cs="Arial"/>
        <w:i/>
      </w:rPr>
      <w:t>box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225"/>
    <w:multiLevelType w:val="hybridMultilevel"/>
    <w:tmpl w:val="56E298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DA2554"/>
    <w:multiLevelType w:val="hybridMultilevel"/>
    <w:tmpl w:val="97BCA110"/>
    <w:lvl w:ilvl="0" w:tplc="49CC8FA4">
      <w:start w:val="1"/>
      <w:numFmt w:val="bullet"/>
      <w:lvlText w:val=""/>
      <w:lvlJc w:val="left"/>
      <w:pPr>
        <w:ind w:left="1020" w:hanging="360"/>
      </w:pPr>
      <w:rPr>
        <w:rFonts w:ascii="Symbol" w:hAnsi="Symbol"/>
      </w:rPr>
    </w:lvl>
    <w:lvl w:ilvl="1" w:tplc="E814D38A">
      <w:start w:val="1"/>
      <w:numFmt w:val="bullet"/>
      <w:lvlText w:val=""/>
      <w:lvlJc w:val="left"/>
      <w:pPr>
        <w:ind w:left="1020" w:hanging="360"/>
      </w:pPr>
      <w:rPr>
        <w:rFonts w:ascii="Symbol" w:hAnsi="Symbol"/>
      </w:rPr>
    </w:lvl>
    <w:lvl w:ilvl="2" w:tplc="FFDC4E86">
      <w:start w:val="1"/>
      <w:numFmt w:val="bullet"/>
      <w:lvlText w:val=""/>
      <w:lvlJc w:val="left"/>
      <w:pPr>
        <w:ind w:left="1020" w:hanging="360"/>
      </w:pPr>
      <w:rPr>
        <w:rFonts w:ascii="Symbol" w:hAnsi="Symbol"/>
      </w:rPr>
    </w:lvl>
    <w:lvl w:ilvl="3" w:tplc="D13A34D2">
      <w:start w:val="1"/>
      <w:numFmt w:val="bullet"/>
      <w:lvlText w:val=""/>
      <w:lvlJc w:val="left"/>
      <w:pPr>
        <w:ind w:left="1020" w:hanging="360"/>
      </w:pPr>
      <w:rPr>
        <w:rFonts w:ascii="Symbol" w:hAnsi="Symbol"/>
      </w:rPr>
    </w:lvl>
    <w:lvl w:ilvl="4" w:tplc="BBF2B6E0">
      <w:start w:val="1"/>
      <w:numFmt w:val="bullet"/>
      <w:lvlText w:val=""/>
      <w:lvlJc w:val="left"/>
      <w:pPr>
        <w:ind w:left="1020" w:hanging="360"/>
      </w:pPr>
      <w:rPr>
        <w:rFonts w:ascii="Symbol" w:hAnsi="Symbol"/>
      </w:rPr>
    </w:lvl>
    <w:lvl w:ilvl="5" w:tplc="356E39A2">
      <w:start w:val="1"/>
      <w:numFmt w:val="bullet"/>
      <w:lvlText w:val=""/>
      <w:lvlJc w:val="left"/>
      <w:pPr>
        <w:ind w:left="1020" w:hanging="360"/>
      </w:pPr>
      <w:rPr>
        <w:rFonts w:ascii="Symbol" w:hAnsi="Symbol"/>
      </w:rPr>
    </w:lvl>
    <w:lvl w:ilvl="6" w:tplc="66D439A8">
      <w:start w:val="1"/>
      <w:numFmt w:val="bullet"/>
      <w:lvlText w:val=""/>
      <w:lvlJc w:val="left"/>
      <w:pPr>
        <w:ind w:left="1020" w:hanging="360"/>
      </w:pPr>
      <w:rPr>
        <w:rFonts w:ascii="Symbol" w:hAnsi="Symbol"/>
      </w:rPr>
    </w:lvl>
    <w:lvl w:ilvl="7" w:tplc="2A22B4D0">
      <w:start w:val="1"/>
      <w:numFmt w:val="bullet"/>
      <w:lvlText w:val=""/>
      <w:lvlJc w:val="left"/>
      <w:pPr>
        <w:ind w:left="1020" w:hanging="360"/>
      </w:pPr>
      <w:rPr>
        <w:rFonts w:ascii="Symbol" w:hAnsi="Symbol"/>
      </w:rPr>
    </w:lvl>
    <w:lvl w:ilvl="8" w:tplc="1A2EB756">
      <w:start w:val="1"/>
      <w:numFmt w:val="bullet"/>
      <w:lvlText w:val=""/>
      <w:lvlJc w:val="left"/>
      <w:pPr>
        <w:ind w:left="1020" w:hanging="360"/>
      </w:pPr>
      <w:rPr>
        <w:rFonts w:ascii="Symbol" w:hAnsi="Symbol"/>
      </w:rPr>
    </w:lvl>
  </w:abstractNum>
  <w:abstractNum w:abstractNumId="2" w15:restartNumberingAfterBreak="0">
    <w:nsid w:val="01E42400"/>
    <w:multiLevelType w:val="hybridMultilevel"/>
    <w:tmpl w:val="FF1463FE"/>
    <w:lvl w:ilvl="0" w:tplc="19A066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20856"/>
    <w:multiLevelType w:val="hybridMultilevel"/>
    <w:tmpl w:val="3B26AF78"/>
    <w:lvl w:ilvl="0" w:tplc="C38C5DCE">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5827911"/>
    <w:multiLevelType w:val="hybridMultilevel"/>
    <w:tmpl w:val="A274E8CE"/>
    <w:lvl w:ilvl="0" w:tplc="19A066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F2EDB"/>
    <w:multiLevelType w:val="hybridMultilevel"/>
    <w:tmpl w:val="76005AD0"/>
    <w:lvl w:ilvl="0" w:tplc="19A066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2E7160"/>
    <w:multiLevelType w:val="hybridMultilevel"/>
    <w:tmpl w:val="60B8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D5275"/>
    <w:multiLevelType w:val="hybridMultilevel"/>
    <w:tmpl w:val="457C0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7306A3"/>
    <w:multiLevelType w:val="hybridMultilevel"/>
    <w:tmpl w:val="9476FB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749AD1"/>
    <w:multiLevelType w:val="hybridMultilevel"/>
    <w:tmpl w:val="B20E3708"/>
    <w:lvl w:ilvl="0" w:tplc="75E2E084">
      <w:start w:val="1"/>
      <w:numFmt w:val="lowerRoman"/>
      <w:lvlText w:val="%1."/>
      <w:lvlJc w:val="right"/>
      <w:pPr>
        <w:ind w:left="2880" w:hanging="360"/>
      </w:pPr>
    </w:lvl>
    <w:lvl w:ilvl="1" w:tplc="BB5C5B62">
      <w:start w:val="1"/>
      <w:numFmt w:val="lowerLetter"/>
      <w:lvlText w:val="%2."/>
      <w:lvlJc w:val="left"/>
      <w:pPr>
        <w:ind w:left="3600" w:hanging="360"/>
      </w:pPr>
    </w:lvl>
    <w:lvl w:ilvl="2" w:tplc="2C841408">
      <w:start w:val="1"/>
      <w:numFmt w:val="lowerRoman"/>
      <w:lvlText w:val="%3."/>
      <w:lvlJc w:val="right"/>
      <w:pPr>
        <w:ind w:left="4320" w:hanging="180"/>
      </w:pPr>
    </w:lvl>
    <w:lvl w:ilvl="3" w:tplc="B7F835DC">
      <w:start w:val="1"/>
      <w:numFmt w:val="decimal"/>
      <w:lvlText w:val="%4."/>
      <w:lvlJc w:val="left"/>
      <w:pPr>
        <w:ind w:left="5040" w:hanging="360"/>
      </w:pPr>
    </w:lvl>
    <w:lvl w:ilvl="4" w:tplc="8BEEC248">
      <w:start w:val="1"/>
      <w:numFmt w:val="lowerLetter"/>
      <w:lvlText w:val="%5."/>
      <w:lvlJc w:val="left"/>
      <w:pPr>
        <w:ind w:left="5760" w:hanging="360"/>
      </w:pPr>
    </w:lvl>
    <w:lvl w:ilvl="5" w:tplc="E0A0D3FA">
      <w:start w:val="1"/>
      <w:numFmt w:val="lowerRoman"/>
      <w:lvlText w:val="%6."/>
      <w:lvlJc w:val="right"/>
      <w:pPr>
        <w:ind w:left="6480" w:hanging="180"/>
      </w:pPr>
    </w:lvl>
    <w:lvl w:ilvl="6" w:tplc="B396349E">
      <w:start w:val="1"/>
      <w:numFmt w:val="decimal"/>
      <w:lvlText w:val="%7."/>
      <w:lvlJc w:val="left"/>
      <w:pPr>
        <w:ind w:left="7200" w:hanging="360"/>
      </w:pPr>
    </w:lvl>
    <w:lvl w:ilvl="7" w:tplc="ECE83FF4">
      <w:start w:val="1"/>
      <w:numFmt w:val="lowerLetter"/>
      <w:lvlText w:val="%8."/>
      <w:lvlJc w:val="left"/>
      <w:pPr>
        <w:ind w:left="7920" w:hanging="360"/>
      </w:pPr>
    </w:lvl>
    <w:lvl w:ilvl="8" w:tplc="DFA2DDD8">
      <w:start w:val="1"/>
      <w:numFmt w:val="lowerRoman"/>
      <w:lvlText w:val="%9."/>
      <w:lvlJc w:val="right"/>
      <w:pPr>
        <w:ind w:left="8640" w:hanging="180"/>
      </w:pPr>
    </w:lvl>
  </w:abstractNum>
  <w:abstractNum w:abstractNumId="10" w15:restartNumberingAfterBreak="0">
    <w:nsid w:val="182C7B39"/>
    <w:multiLevelType w:val="hybridMultilevel"/>
    <w:tmpl w:val="4CD4CB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F81FA1"/>
    <w:multiLevelType w:val="hybridMultilevel"/>
    <w:tmpl w:val="2B88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29E507"/>
    <w:multiLevelType w:val="hybridMultilevel"/>
    <w:tmpl w:val="8C46D5F2"/>
    <w:lvl w:ilvl="0" w:tplc="35D8FFAA">
      <w:start w:val="1"/>
      <w:numFmt w:val="lowerLetter"/>
      <w:lvlText w:val="%1."/>
      <w:lvlJc w:val="left"/>
      <w:pPr>
        <w:ind w:left="2160" w:hanging="360"/>
      </w:pPr>
    </w:lvl>
    <w:lvl w:ilvl="1" w:tplc="D8B2A2D2">
      <w:start w:val="1"/>
      <w:numFmt w:val="lowerLetter"/>
      <w:lvlText w:val="%2."/>
      <w:lvlJc w:val="left"/>
      <w:pPr>
        <w:ind w:left="2880" w:hanging="360"/>
      </w:pPr>
    </w:lvl>
    <w:lvl w:ilvl="2" w:tplc="028045D6">
      <w:start w:val="1"/>
      <w:numFmt w:val="lowerRoman"/>
      <w:lvlText w:val="%3."/>
      <w:lvlJc w:val="right"/>
      <w:pPr>
        <w:ind w:left="4320" w:hanging="180"/>
      </w:pPr>
    </w:lvl>
    <w:lvl w:ilvl="3" w:tplc="7954EC76">
      <w:start w:val="1"/>
      <w:numFmt w:val="decimal"/>
      <w:lvlText w:val="%4."/>
      <w:lvlJc w:val="left"/>
      <w:pPr>
        <w:ind w:left="4320" w:hanging="360"/>
      </w:pPr>
    </w:lvl>
    <w:lvl w:ilvl="4" w:tplc="27A2EDF4">
      <w:start w:val="1"/>
      <w:numFmt w:val="lowerLetter"/>
      <w:lvlText w:val="%5."/>
      <w:lvlJc w:val="left"/>
      <w:pPr>
        <w:ind w:left="5040" w:hanging="360"/>
      </w:pPr>
    </w:lvl>
    <w:lvl w:ilvl="5" w:tplc="3A74DC6C">
      <w:start w:val="1"/>
      <w:numFmt w:val="lowerRoman"/>
      <w:lvlText w:val="%6."/>
      <w:lvlJc w:val="right"/>
      <w:pPr>
        <w:ind w:left="5760" w:hanging="180"/>
      </w:pPr>
    </w:lvl>
    <w:lvl w:ilvl="6" w:tplc="CA62AD1C">
      <w:start w:val="1"/>
      <w:numFmt w:val="decimal"/>
      <w:lvlText w:val="%7."/>
      <w:lvlJc w:val="left"/>
      <w:pPr>
        <w:ind w:left="6480" w:hanging="360"/>
      </w:pPr>
    </w:lvl>
    <w:lvl w:ilvl="7" w:tplc="853A6B2E">
      <w:start w:val="1"/>
      <w:numFmt w:val="lowerLetter"/>
      <w:lvlText w:val="%8."/>
      <w:lvlJc w:val="left"/>
      <w:pPr>
        <w:ind w:left="7200" w:hanging="360"/>
      </w:pPr>
    </w:lvl>
    <w:lvl w:ilvl="8" w:tplc="63EA8730">
      <w:start w:val="1"/>
      <w:numFmt w:val="lowerRoman"/>
      <w:lvlText w:val="%9."/>
      <w:lvlJc w:val="right"/>
      <w:pPr>
        <w:ind w:left="7920" w:hanging="180"/>
      </w:pPr>
    </w:lvl>
  </w:abstractNum>
  <w:abstractNum w:abstractNumId="13" w15:restartNumberingAfterBreak="0">
    <w:nsid w:val="1CA4BAE5"/>
    <w:multiLevelType w:val="hybridMultilevel"/>
    <w:tmpl w:val="8C3C6A34"/>
    <w:lvl w:ilvl="0" w:tplc="B9CEB17E">
      <w:start w:val="1"/>
      <w:numFmt w:val="lowerRoman"/>
      <w:lvlText w:val="%1."/>
      <w:lvlJc w:val="right"/>
      <w:pPr>
        <w:ind w:left="720" w:hanging="360"/>
      </w:pPr>
    </w:lvl>
    <w:lvl w:ilvl="1" w:tplc="B75A890C">
      <w:start w:val="1"/>
      <w:numFmt w:val="lowerLetter"/>
      <w:lvlText w:val="%2."/>
      <w:lvlJc w:val="left"/>
      <w:pPr>
        <w:ind w:left="1440" w:hanging="360"/>
      </w:pPr>
    </w:lvl>
    <w:lvl w:ilvl="2" w:tplc="2F38F2C0">
      <w:start w:val="1"/>
      <w:numFmt w:val="lowerRoman"/>
      <w:lvlText w:val="%3."/>
      <w:lvlJc w:val="right"/>
      <w:pPr>
        <w:ind w:left="2160" w:hanging="180"/>
      </w:pPr>
    </w:lvl>
    <w:lvl w:ilvl="3" w:tplc="316A144C">
      <w:start w:val="1"/>
      <w:numFmt w:val="decimal"/>
      <w:lvlText w:val="%4."/>
      <w:lvlJc w:val="left"/>
      <w:pPr>
        <w:ind w:left="2880" w:hanging="360"/>
      </w:pPr>
    </w:lvl>
    <w:lvl w:ilvl="4" w:tplc="F96EBBFA">
      <w:start w:val="1"/>
      <w:numFmt w:val="lowerLetter"/>
      <w:lvlText w:val="%5."/>
      <w:lvlJc w:val="left"/>
      <w:pPr>
        <w:ind w:left="3600" w:hanging="360"/>
      </w:pPr>
    </w:lvl>
    <w:lvl w:ilvl="5" w:tplc="1354FED0">
      <w:start w:val="1"/>
      <w:numFmt w:val="lowerRoman"/>
      <w:lvlText w:val="%6."/>
      <w:lvlJc w:val="right"/>
      <w:pPr>
        <w:ind w:left="4320" w:hanging="180"/>
      </w:pPr>
    </w:lvl>
    <w:lvl w:ilvl="6" w:tplc="1F403DD4">
      <w:start w:val="1"/>
      <w:numFmt w:val="decimal"/>
      <w:lvlText w:val="%7."/>
      <w:lvlJc w:val="left"/>
      <w:pPr>
        <w:ind w:left="5040" w:hanging="360"/>
      </w:pPr>
    </w:lvl>
    <w:lvl w:ilvl="7" w:tplc="39946E1E">
      <w:start w:val="1"/>
      <w:numFmt w:val="lowerLetter"/>
      <w:lvlText w:val="%8."/>
      <w:lvlJc w:val="left"/>
      <w:pPr>
        <w:ind w:left="5760" w:hanging="360"/>
      </w:pPr>
    </w:lvl>
    <w:lvl w:ilvl="8" w:tplc="F88CC070">
      <w:start w:val="1"/>
      <w:numFmt w:val="lowerRoman"/>
      <w:lvlText w:val="%9."/>
      <w:lvlJc w:val="right"/>
      <w:pPr>
        <w:ind w:left="6480" w:hanging="180"/>
      </w:pPr>
    </w:lvl>
  </w:abstractNum>
  <w:abstractNum w:abstractNumId="14" w15:restartNumberingAfterBreak="0">
    <w:nsid w:val="240A924E"/>
    <w:multiLevelType w:val="hybridMultilevel"/>
    <w:tmpl w:val="2990C752"/>
    <w:lvl w:ilvl="0" w:tplc="45D44006">
      <w:start w:val="1"/>
      <w:numFmt w:val="bullet"/>
      <w:lvlText w:val=""/>
      <w:lvlJc w:val="left"/>
      <w:pPr>
        <w:ind w:left="2160" w:hanging="360"/>
      </w:pPr>
      <w:rPr>
        <w:rFonts w:ascii="Symbol" w:hAnsi="Symbol" w:hint="default"/>
      </w:rPr>
    </w:lvl>
    <w:lvl w:ilvl="1" w:tplc="90AA5024">
      <w:start w:val="1"/>
      <w:numFmt w:val="bullet"/>
      <w:lvlText w:val="o"/>
      <w:lvlJc w:val="left"/>
      <w:pPr>
        <w:ind w:left="2880" w:hanging="360"/>
      </w:pPr>
      <w:rPr>
        <w:rFonts w:ascii="Courier New" w:hAnsi="Courier New" w:hint="default"/>
      </w:rPr>
    </w:lvl>
    <w:lvl w:ilvl="2" w:tplc="0BB47A54">
      <w:start w:val="1"/>
      <w:numFmt w:val="bullet"/>
      <w:lvlText w:val=""/>
      <w:lvlJc w:val="left"/>
      <w:pPr>
        <w:ind w:left="3600" w:hanging="360"/>
      </w:pPr>
      <w:rPr>
        <w:rFonts w:ascii="Wingdings" w:hAnsi="Wingdings" w:hint="default"/>
      </w:rPr>
    </w:lvl>
    <w:lvl w:ilvl="3" w:tplc="7D56C520">
      <w:start w:val="1"/>
      <w:numFmt w:val="bullet"/>
      <w:lvlText w:val=""/>
      <w:lvlJc w:val="left"/>
      <w:pPr>
        <w:ind w:left="4320" w:hanging="360"/>
      </w:pPr>
      <w:rPr>
        <w:rFonts w:ascii="Symbol" w:hAnsi="Symbol" w:hint="default"/>
      </w:rPr>
    </w:lvl>
    <w:lvl w:ilvl="4" w:tplc="D740660A">
      <w:start w:val="1"/>
      <w:numFmt w:val="bullet"/>
      <w:lvlText w:val="o"/>
      <w:lvlJc w:val="left"/>
      <w:pPr>
        <w:ind w:left="5040" w:hanging="360"/>
      </w:pPr>
      <w:rPr>
        <w:rFonts w:ascii="Courier New" w:hAnsi="Courier New" w:hint="default"/>
      </w:rPr>
    </w:lvl>
    <w:lvl w:ilvl="5" w:tplc="F042DDAE">
      <w:start w:val="1"/>
      <w:numFmt w:val="bullet"/>
      <w:lvlText w:val=""/>
      <w:lvlJc w:val="left"/>
      <w:pPr>
        <w:ind w:left="5760" w:hanging="360"/>
      </w:pPr>
      <w:rPr>
        <w:rFonts w:ascii="Wingdings" w:hAnsi="Wingdings" w:hint="default"/>
      </w:rPr>
    </w:lvl>
    <w:lvl w:ilvl="6" w:tplc="1FDCB04A">
      <w:start w:val="1"/>
      <w:numFmt w:val="bullet"/>
      <w:lvlText w:val=""/>
      <w:lvlJc w:val="left"/>
      <w:pPr>
        <w:ind w:left="6480" w:hanging="360"/>
      </w:pPr>
      <w:rPr>
        <w:rFonts w:ascii="Symbol" w:hAnsi="Symbol" w:hint="default"/>
      </w:rPr>
    </w:lvl>
    <w:lvl w:ilvl="7" w:tplc="91E43B66">
      <w:start w:val="1"/>
      <w:numFmt w:val="bullet"/>
      <w:lvlText w:val="o"/>
      <w:lvlJc w:val="left"/>
      <w:pPr>
        <w:ind w:left="7200" w:hanging="360"/>
      </w:pPr>
      <w:rPr>
        <w:rFonts w:ascii="Courier New" w:hAnsi="Courier New" w:hint="default"/>
      </w:rPr>
    </w:lvl>
    <w:lvl w:ilvl="8" w:tplc="4260ED26">
      <w:start w:val="1"/>
      <w:numFmt w:val="bullet"/>
      <w:lvlText w:val=""/>
      <w:lvlJc w:val="left"/>
      <w:pPr>
        <w:ind w:left="7920" w:hanging="360"/>
      </w:pPr>
      <w:rPr>
        <w:rFonts w:ascii="Wingdings" w:hAnsi="Wingdings" w:hint="default"/>
      </w:rPr>
    </w:lvl>
  </w:abstractNum>
  <w:abstractNum w:abstractNumId="15" w15:restartNumberingAfterBreak="0">
    <w:nsid w:val="2D02637D"/>
    <w:multiLevelType w:val="hybridMultilevel"/>
    <w:tmpl w:val="3A36A7DA"/>
    <w:lvl w:ilvl="0" w:tplc="C8BC61B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D46EB"/>
    <w:multiLevelType w:val="hybridMultilevel"/>
    <w:tmpl w:val="9880D058"/>
    <w:lvl w:ilvl="0" w:tplc="7E865F8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FC97897"/>
    <w:multiLevelType w:val="hybridMultilevel"/>
    <w:tmpl w:val="01B6E4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CE3F20"/>
    <w:multiLevelType w:val="hybridMultilevel"/>
    <w:tmpl w:val="8FEE3652"/>
    <w:lvl w:ilvl="0" w:tplc="3EAC95BC">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758C7"/>
    <w:multiLevelType w:val="hybridMultilevel"/>
    <w:tmpl w:val="0186EBB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36371333"/>
    <w:multiLevelType w:val="hybridMultilevel"/>
    <w:tmpl w:val="4E628402"/>
    <w:lvl w:ilvl="0" w:tplc="C990159C">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10774"/>
    <w:multiLevelType w:val="hybridMultilevel"/>
    <w:tmpl w:val="D716FDA4"/>
    <w:lvl w:ilvl="0" w:tplc="37622F8C">
      <w:start w:val="1"/>
      <w:numFmt w:val="bullet"/>
      <w:lvlText w:val=""/>
      <w:lvlJc w:val="left"/>
      <w:pPr>
        <w:ind w:left="864"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3DBA56E9"/>
    <w:multiLevelType w:val="multilevel"/>
    <w:tmpl w:val="FCB2EDC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D938D9"/>
    <w:multiLevelType w:val="hybridMultilevel"/>
    <w:tmpl w:val="5CB26B24"/>
    <w:lvl w:ilvl="0" w:tplc="75A0EB1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E655B9"/>
    <w:multiLevelType w:val="multilevel"/>
    <w:tmpl w:val="D3B2EA9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79522E"/>
    <w:multiLevelType w:val="hybridMultilevel"/>
    <w:tmpl w:val="08EE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463EB2"/>
    <w:multiLevelType w:val="multilevel"/>
    <w:tmpl w:val="F0E2A78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6E0780"/>
    <w:multiLevelType w:val="hybridMultilevel"/>
    <w:tmpl w:val="F0C423EE"/>
    <w:lvl w:ilvl="0" w:tplc="19A066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93B99"/>
    <w:multiLevelType w:val="multilevel"/>
    <w:tmpl w:val="4E6C1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755252"/>
    <w:multiLevelType w:val="multilevel"/>
    <w:tmpl w:val="BB86AEF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201ED0"/>
    <w:multiLevelType w:val="hybridMultilevel"/>
    <w:tmpl w:val="07B2B82E"/>
    <w:lvl w:ilvl="0" w:tplc="67DCDC1A">
      <w:start w:val="1"/>
      <w:numFmt w:val="upperRoman"/>
      <w:lvlText w:val="%1."/>
      <w:lvlJc w:val="left"/>
      <w:pPr>
        <w:ind w:left="1800" w:hanging="360"/>
      </w:pPr>
    </w:lvl>
    <w:lvl w:ilvl="1" w:tplc="4A10A206">
      <w:start w:val="1"/>
      <w:numFmt w:val="lowerLetter"/>
      <w:lvlText w:val="%2."/>
      <w:lvlJc w:val="left"/>
      <w:pPr>
        <w:ind w:left="2520" w:hanging="360"/>
      </w:pPr>
    </w:lvl>
    <w:lvl w:ilvl="2" w:tplc="46F0D4AC">
      <w:start w:val="1"/>
      <w:numFmt w:val="lowerRoman"/>
      <w:lvlText w:val="%3."/>
      <w:lvlJc w:val="right"/>
      <w:pPr>
        <w:ind w:left="3240" w:hanging="180"/>
      </w:pPr>
    </w:lvl>
    <w:lvl w:ilvl="3" w:tplc="621C60E4">
      <w:start w:val="1"/>
      <w:numFmt w:val="decimal"/>
      <w:lvlText w:val="%4."/>
      <w:lvlJc w:val="left"/>
      <w:pPr>
        <w:ind w:left="3960" w:hanging="360"/>
      </w:pPr>
    </w:lvl>
    <w:lvl w:ilvl="4" w:tplc="7B3884B0">
      <w:start w:val="1"/>
      <w:numFmt w:val="lowerLetter"/>
      <w:lvlText w:val="%5."/>
      <w:lvlJc w:val="left"/>
      <w:pPr>
        <w:ind w:left="4680" w:hanging="360"/>
      </w:pPr>
    </w:lvl>
    <w:lvl w:ilvl="5" w:tplc="EA3ECD82">
      <w:start w:val="1"/>
      <w:numFmt w:val="lowerRoman"/>
      <w:lvlText w:val="%6."/>
      <w:lvlJc w:val="right"/>
      <w:pPr>
        <w:ind w:left="5400" w:hanging="180"/>
      </w:pPr>
    </w:lvl>
    <w:lvl w:ilvl="6" w:tplc="957E8872">
      <w:start w:val="1"/>
      <w:numFmt w:val="decimal"/>
      <w:lvlText w:val="%7."/>
      <w:lvlJc w:val="left"/>
      <w:pPr>
        <w:ind w:left="6120" w:hanging="360"/>
      </w:pPr>
    </w:lvl>
    <w:lvl w:ilvl="7" w:tplc="1AB4D3AE">
      <w:start w:val="1"/>
      <w:numFmt w:val="lowerLetter"/>
      <w:lvlText w:val="%8."/>
      <w:lvlJc w:val="left"/>
      <w:pPr>
        <w:ind w:left="6840" w:hanging="360"/>
      </w:pPr>
    </w:lvl>
    <w:lvl w:ilvl="8" w:tplc="5318405E">
      <w:start w:val="1"/>
      <w:numFmt w:val="lowerRoman"/>
      <w:lvlText w:val="%9."/>
      <w:lvlJc w:val="right"/>
      <w:pPr>
        <w:ind w:left="7560" w:hanging="180"/>
      </w:pPr>
    </w:lvl>
  </w:abstractNum>
  <w:abstractNum w:abstractNumId="31" w15:restartNumberingAfterBreak="0">
    <w:nsid w:val="6A5D4B43"/>
    <w:multiLevelType w:val="hybridMultilevel"/>
    <w:tmpl w:val="38487110"/>
    <w:lvl w:ilvl="0" w:tplc="67A23762">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19B07A1"/>
    <w:multiLevelType w:val="hybridMultilevel"/>
    <w:tmpl w:val="55B6A7AA"/>
    <w:lvl w:ilvl="0" w:tplc="D1B003F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B84D19"/>
    <w:multiLevelType w:val="multilevel"/>
    <w:tmpl w:val="0D12B46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563042"/>
    <w:multiLevelType w:val="hybridMultilevel"/>
    <w:tmpl w:val="12CC7D2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64529872">
    <w:abstractNumId w:val="14"/>
  </w:num>
  <w:num w:numId="2" w16cid:durableId="749035396">
    <w:abstractNumId w:val="9"/>
  </w:num>
  <w:num w:numId="3" w16cid:durableId="173149297">
    <w:abstractNumId w:val="13"/>
  </w:num>
  <w:num w:numId="4" w16cid:durableId="1197549842">
    <w:abstractNumId w:val="12"/>
  </w:num>
  <w:num w:numId="5" w16cid:durableId="568542477">
    <w:abstractNumId w:val="30"/>
  </w:num>
  <w:num w:numId="6" w16cid:durableId="1243757782">
    <w:abstractNumId w:val="10"/>
  </w:num>
  <w:num w:numId="7" w16cid:durableId="990449683">
    <w:abstractNumId w:val="17"/>
  </w:num>
  <w:num w:numId="8" w16cid:durableId="802770584">
    <w:abstractNumId w:val="23"/>
  </w:num>
  <w:num w:numId="9" w16cid:durableId="1382436310">
    <w:abstractNumId w:val="8"/>
  </w:num>
  <w:num w:numId="10" w16cid:durableId="1233151446">
    <w:abstractNumId w:val="7"/>
  </w:num>
  <w:num w:numId="11" w16cid:durableId="2105567700">
    <w:abstractNumId w:val="34"/>
  </w:num>
  <w:num w:numId="12" w16cid:durableId="1259631496">
    <w:abstractNumId w:val="0"/>
  </w:num>
  <w:num w:numId="13" w16cid:durableId="461118338">
    <w:abstractNumId w:val="32"/>
  </w:num>
  <w:num w:numId="14" w16cid:durableId="156506011">
    <w:abstractNumId w:val="15"/>
  </w:num>
  <w:num w:numId="15" w16cid:durableId="2142189731">
    <w:abstractNumId w:val="21"/>
  </w:num>
  <w:num w:numId="16" w16cid:durableId="369183089">
    <w:abstractNumId w:val="2"/>
  </w:num>
  <w:num w:numId="17" w16cid:durableId="26178960">
    <w:abstractNumId w:val="24"/>
  </w:num>
  <w:num w:numId="18" w16cid:durableId="1606693168">
    <w:abstractNumId w:val="26"/>
  </w:num>
  <w:num w:numId="19" w16cid:durableId="1058632434">
    <w:abstractNumId w:val="28"/>
  </w:num>
  <w:num w:numId="20" w16cid:durableId="143665234">
    <w:abstractNumId w:val="5"/>
  </w:num>
  <w:num w:numId="21" w16cid:durableId="1718621485">
    <w:abstractNumId w:val="22"/>
  </w:num>
  <w:num w:numId="22" w16cid:durableId="1713533552">
    <w:abstractNumId w:val="29"/>
  </w:num>
  <w:num w:numId="23" w16cid:durableId="713846106">
    <w:abstractNumId w:val="4"/>
  </w:num>
  <w:num w:numId="24" w16cid:durableId="2104061200">
    <w:abstractNumId w:val="33"/>
  </w:num>
  <w:num w:numId="25" w16cid:durableId="902955562">
    <w:abstractNumId w:val="27"/>
  </w:num>
  <w:num w:numId="26" w16cid:durableId="2115397087">
    <w:abstractNumId w:val="18"/>
  </w:num>
  <w:num w:numId="27" w16cid:durableId="1385519686">
    <w:abstractNumId w:val="20"/>
  </w:num>
  <w:num w:numId="28" w16cid:durableId="1662612956">
    <w:abstractNumId w:val="16"/>
  </w:num>
  <w:num w:numId="29" w16cid:durableId="119422466">
    <w:abstractNumId w:val="1"/>
  </w:num>
  <w:num w:numId="30" w16cid:durableId="1983463247">
    <w:abstractNumId w:val="6"/>
  </w:num>
  <w:num w:numId="31" w16cid:durableId="1642806083">
    <w:abstractNumId w:val="25"/>
  </w:num>
  <w:num w:numId="32" w16cid:durableId="1204101595">
    <w:abstractNumId w:val="19"/>
  </w:num>
  <w:num w:numId="33" w16cid:durableId="1682270919">
    <w:abstractNumId w:val="11"/>
  </w:num>
  <w:num w:numId="34" w16cid:durableId="577717344">
    <w:abstractNumId w:val="3"/>
  </w:num>
  <w:num w:numId="35" w16cid:durableId="8046580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1B"/>
    <w:rsid w:val="0000175E"/>
    <w:rsid w:val="000022E1"/>
    <w:rsid w:val="00003F68"/>
    <w:rsid w:val="0000493B"/>
    <w:rsid w:val="00005146"/>
    <w:rsid w:val="000056BC"/>
    <w:rsid w:val="00011502"/>
    <w:rsid w:val="0001278C"/>
    <w:rsid w:val="00013319"/>
    <w:rsid w:val="000160F2"/>
    <w:rsid w:val="00016998"/>
    <w:rsid w:val="00016E93"/>
    <w:rsid w:val="00017E76"/>
    <w:rsid w:val="00024021"/>
    <w:rsid w:val="00024427"/>
    <w:rsid w:val="00024D4D"/>
    <w:rsid w:val="00026A61"/>
    <w:rsid w:val="00030C13"/>
    <w:rsid w:val="00031206"/>
    <w:rsid w:val="000313FE"/>
    <w:rsid w:val="00032A8B"/>
    <w:rsid w:val="00033853"/>
    <w:rsid w:val="0003416C"/>
    <w:rsid w:val="00034CAA"/>
    <w:rsid w:val="000357AA"/>
    <w:rsid w:val="00036CE8"/>
    <w:rsid w:val="0003730D"/>
    <w:rsid w:val="000437B4"/>
    <w:rsid w:val="00051979"/>
    <w:rsid w:val="00055C00"/>
    <w:rsid w:val="00056372"/>
    <w:rsid w:val="000570A0"/>
    <w:rsid w:val="00057FE9"/>
    <w:rsid w:val="000616C5"/>
    <w:rsid w:val="00061BAC"/>
    <w:rsid w:val="00064BFB"/>
    <w:rsid w:val="000658C2"/>
    <w:rsid w:val="00066A03"/>
    <w:rsid w:val="00072163"/>
    <w:rsid w:val="00072249"/>
    <w:rsid w:val="00072B72"/>
    <w:rsid w:val="00072EF3"/>
    <w:rsid w:val="000755B5"/>
    <w:rsid w:val="000802B1"/>
    <w:rsid w:val="000820A4"/>
    <w:rsid w:val="000821C4"/>
    <w:rsid w:val="00084479"/>
    <w:rsid w:val="0008526E"/>
    <w:rsid w:val="000857BD"/>
    <w:rsid w:val="00085B9B"/>
    <w:rsid w:val="000864BD"/>
    <w:rsid w:val="0008658C"/>
    <w:rsid w:val="00086A3A"/>
    <w:rsid w:val="0009027A"/>
    <w:rsid w:val="000930A4"/>
    <w:rsid w:val="0009466F"/>
    <w:rsid w:val="00095235"/>
    <w:rsid w:val="000968D2"/>
    <w:rsid w:val="00097E9B"/>
    <w:rsid w:val="000A0CFD"/>
    <w:rsid w:val="000A109E"/>
    <w:rsid w:val="000A11AD"/>
    <w:rsid w:val="000A1F30"/>
    <w:rsid w:val="000A224C"/>
    <w:rsid w:val="000A28A8"/>
    <w:rsid w:val="000A3168"/>
    <w:rsid w:val="000A41B3"/>
    <w:rsid w:val="000A41F7"/>
    <w:rsid w:val="000A47BB"/>
    <w:rsid w:val="000A4F26"/>
    <w:rsid w:val="000A5340"/>
    <w:rsid w:val="000B1408"/>
    <w:rsid w:val="000B36C7"/>
    <w:rsid w:val="000B3F81"/>
    <w:rsid w:val="000B40AA"/>
    <w:rsid w:val="000B4241"/>
    <w:rsid w:val="000B5B2C"/>
    <w:rsid w:val="000B78A2"/>
    <w:rsid w:val="000C0C92"/>
    <w:rsid w:val="000C20EC"/>
    <w:rsid w:val="000C27B2"/>
    <w:rsid w:val="000C59BD"/>
    <w:rsid w:val="000C5C45"/>
    <w:rsid w:val="000D1015"/>
    <w:rsid w:val="000D20DB"/>
    <w:rsid w:val="000D36A4"/>
    <w:rsid w:val="000D3BEE"/>
    <w:rsid w:val="000D5161"/>
    <w:rsid w:val="000D55F6"/>
    <w:rsid w:val="000D5F0D"/>
    <w:rsid w:val="000D7886"/>
    <w:rsid w:val="000E2144"/>
    <w:rsid w:val="000E5044"/>
    <w:rsid w:val="000E5326"/>
    <w:rsid w:val="000E6033"/>
    <w:rsid w:val="000E678A"/>
    <w:rsid w:val="000F0464"/>
    <w:rsid w:val="000F386D"/>
    <w:rsid w:val="000F3BCD"/>
    <w:rsid w:val="000F43D5"/>
    <w:rsid w:val="000F539E"/>
    <w:rsid w:val="000F61E8"/>
    <w:rsid w:val="000F7035"/>
    <w:rsid w:val="000F794E"/>
    <w:rsid w:val="000F7BDD"/>
    <w:rsid w:val="000F7E0F"/>
    <w:rsid w:val="0010047E"/>
    <w:rsid w:val="0010050B"/>
    <w:rsid w:val="0010148F"/>
    <w:rsid w:val="001034A0"/>
    <w:rsid w:val="0010419F"/>
    <w:rsid w:val="00105BA2"/>
    <w:rsid w:val="001121ED"/>
    <w:rsid w:val="00112E4B"/>
    <w:rsid w:val="00113AD8"/>
    <w:rsid w:val="0011417C"/>
    <w:rsid w:val="00114AD5"/>
    <w:rsid w:val="001164B3"/>
    <w:rsid w:val="00120D1B"/>
    <w:rsid w:val="00121116"/>
    <w:rsid w:val="00121A9D"/>
    <w:rsid w:val="0012310A"/>
    <w:rsid w:val="001243FC"/>
    <w:rsid w:val="00125B48"/>
    <w:rsid w:val="00125FBB"/>
    <w:rsid w:val="00130723"/>
    <w:rsid w:val="0013091F"/>
    <w:rsid w:val="001348BA"/>
    <w:rsid w:val="001353D5"/>
    <w:rsid w:val="0013580F"/>
    <w:rsid w:val="00137308"/>
    <w:rsid w:val="00141FAA"/>
    <w:rsid w:val="00143358"/>
    <w:rsid w:val="00143A9D"/>
    <w:rsid w:val="0014400B"/>
    <w:rsid w:val="001443BC"/>
    <w:rsid w:val="00144DCE"/>
    <w:rsid w:val="0014665C"/>
    <w:rsid w:val="00146BEA"/>
    <w:rsid w:val="00147430"/>
    <w:rsid w:val="00147FD4"/>
    <w:rsid w:val="00150F5F"/>
    <w:rsid w:val="00151873"/>
    <w:rsid w:val="00152049"/>
    <w:rsid w:val="00153086"/>
    <w:rsid w:val="001536C0"/>
    <w:rsid w:val="00153A26"/>
    <w:rsid w:val="00154BA4"/>
    <w:rsid w:val="00155AFE"/>
    <w:rsid w:val="00155B11"/>
    <w:rsid w:val="001603B3"/>
    <w:rsid w:val="00160609"/>
    <w:rsid w:val="00160892"/>
    <w:rsid w:val="00160994"/>
    <w:rsid w:val="00160E3B"/>
    <w:rsid w:val="00164D4A"/>
    <w:rsid w:val="00165B39"/>
    <w:rsid w:val="00166F1C"/>
    <w:rsid w:val="001670AA"/>
    <w:rsid w:val="00167D2C"/>
    <w:rsid w:val="00174F9B"/>
    <w:rsid w:val="00177AAB"/>
    <w:rsid w:val="00180F58"/>
    <w:rsid w:val="0018469D"/>
    <w:rsid w:val="00185E48"/>
    <w:rsid w:val="00186FDD"/>
    <w:rsid w:val="00191CD7"/>
    <w:rsid w:val="00193141"/>
    <w:rsid w:val="00193B01"/>
    <w:rsid w:val="00194DB4"/>
    <w:rsid w:val="00195B13"/>
    <w:rsid w:val="00197985"/>
    <w:rsid w:val="001A0054"/>
    <w:rsid w:val="001A3106"/>
    <w:rsid w:val="001A3B6C"/>
    <w:rsid w:val="001A42E8"/>
    <w:rsid w:val="001A62C8"/>
    <w:rsid w:val="001B0BDA"/>
    <w:rsid w:val="001B1805"/>
    <w:rsid w:val="001B3F8F"/>
    <w:rsid w:val="001B4BC6"/>
    <w:rsid w:val="001B7C21"/>
    <w:rsid w:val="001C33F3"/>
    <w:rsid w:val="001C407F"/>
    <w:rsid w:val="001C57E2"/>
    <w:rsid w:val="001C74E4"/>
    <w:rsid w:val="001D0A54"/>
    <w:rsid w:val="001D10DF"/>
    <w:rsid w:val="001D344F"/>
    <w:rsid w:val="001D3842"/>
    <w:rsid w:val="001D4779"/>
    <w:rsid w:val="001D4960"/>
    <w:rsid w:val="001D7289"/>
    <w:rsid w:val="001D73CF"/>
    <w:rsid w:val="001D7F06"/>
    <w:rsid w:val="001E075E"/>
    <w:rsid w:val="001E13CE"/>
    <w:rsid w:val="001E2799"/>
    <w:rsid w:val="001E4AC3"/>
    <w:rsid w:val="001E6490"/>
    <w:rsid w:val="001E7A9F"/>
    <w:rsid w:val="001F2102"/>
    <w:rsid w:val="001F726E"/>
    <w:rsid w:val="001F7571"/>
    <w:rsid w:val="002007DF"/>
    <w:rsid w:val="00201916"/>
    <w:rsid w:val="002027A4"/>
    <w:rsid w:val="002074D8"/>
    <w:rsid w:val="0020798B"/>
    <w:rsid w:val="0021128D"/>
    <w:rsid w:val="0021615E"/>
    <w:rsid w:val="00216231"/>
    <w:rsid w:val="00216488"/>
    <w:rsid w:val="002168B0"/>
    <w:rsid w:val="00216E09"/>
    <w:rsid w:val="0021719B"/>
    <w:rsid w:val="00217C06"/>
    <w:rsid w:val="00217F79"/>
    <w:rsid w:val="0022027D"/>
    <w:rsid w:val="00221CA8"/>
    <w:rsid w:val="00223552"/>
    <w:rsid w:val="00225144"/>
    <w:rsid w:val="00235BDB"/>
    <w:rsid w:val="002361F0"/>
    <w:rsid w:val="002362D5"/>
    <w:rsid w:val="002365BA"/>
    <w:rsid w:val="00236E6E"/>
    <w:rsid w:val="00240CA8"/>
    <w:rsid w:val="00243061"/>
    <w:rsid w:val="00244524"/>
    <w:rsid w:val="00247A43"/>
    <w:rsid w:val="002528A6"/>
    <w:rsid w:val="00253696"/>
    <w:rsid w:val="00257631"/>
    <w:rsid w:val="00260071"/>
    <w:rsid w:val="0026256F"/>
    <w:rsid w:val="00262BF2"/>
    <w:rsid w:val="00262C99"/>
    <w:rsid w:val="002635A7"/>
    <w:rsid w:val="002675D3"/>
    <w:rsid w:val="0026772C"/>
    <w:rsid w:val="00271AF3"/>
    <w:rsid w:val="00271D46"/>
    <w:rsid w:val="00272984"/>
    <w:rsid w:val="002742C1"/>
    <w:rsid w:val="002754BD"/>
    <w:rsid w:val="00276632"/>
    <w:rsid w:val="0027665D"/>
    <w:rsid w:val="00281293"/>
    <w:rsid w:val="002812FE"/>
    <w:rsid w:val="00283D59"/>
    <w:rsid w:val="0028461E"/>
    <w:rsid w:val="00291981"/>
    <w:rsid w:val="00291C92"/>
    <w:rsid w:val="002935AF"/>
    <w:rsid w:val="002946B8"/>
    <w:rsid w:val="00294C1F"/>
    <w:rsid w:val="00294F5E"/>
    <w:rsid w:val="0029503F"/>
    <w:rsid w:val="00295684"/>
    <w:rsid w:val="00297622"/>
    <w:rsid w:val="002A0ACE"/>
    <w:rsid w:val="002A1FE6"/>
    <w:rsid w:val="002A3447"/>
    <w:rsid w:val="002A552D"/>
    <w:rsid w:val="002A63F3"/>
    <w:rsid w:val="002A7629"/>
    <w:rsid w:val="002A7A46"/>
    <w:rsid w:val="002B0960"/>
    <w:rsid w:val="002B0B2C"/>
    <w:rsid w:val="002B29C0"/>
    <w:rsid w:val="002B335E"/>
    <w:rsid w:val="002B4DBE"/>
    <w:rsid w:val="002B5094"/>
    <w:rsid w:val="002B7D77"/>
    <w:rsid w:val="002C0FCA"/>
    <w:rsid w:val="002C11C0"/>
    <w:rsid w:val="002C1426"/>
    <w:rsid w:val="002C1A44"/>
    <w:rsid w:val="002C3287"/>
    <w:rsid w:val="002C44B2"/>
    <w:rsid w:val="002C75A5"/>
    <w:rsid w:val="002D12C5"/>
    <w:rsid w:val="002D174B"/>
    <w:rsid w:val="002D1C7C"/>
    <w:rsid w:val="002D5DAC"/>
    <w:rsid w:val="002D7864"/>
    <w:rsid w:val="002E0B8B"/>
    <w:rsid w:val="002E3577"/>
    <w:rsid w:val="002E3DED"/>
    <w:rsid w:val="002E4009"/>
    <w:rsid w:val="002E4365"/>
    <w:rsid w:val="002E4A39"/>
    <w:rsid w:val="002E64B2"/>
    <w:rsid w:val="002E696C"/>
    <w:rsid w:val="002E6DD3"/>
    <w:rsid w:val="002E6ED9"/>
    <w:rsid w:val="002F0009"/>
    <w:rsid w:val="002F1393"/>
    <w:rsid w:val="002F207A"/>
    <w:rsid w:val="002F3460"/>
    <w:rsid w:val="002F46EC"/>
    <w:rsid w:val="002F5BE2"/>
    <w:rsid w:val="00303E27"/>
    <w:rsid w:val="003065D2"/>
    <w:rsid w:val="00310507"/>
    <w:rsid w:val="003118C3"/>
    <w:rsid w:val="0031440C"/>
    <w:rsid w:val="00314A12"/>
    <w:rsid w:val="00314F1D"/>
    <w:rsid w:val="00315E49"/>
    <w:rsid w:val="00315FBF"/>
    <w:rsid w:val="003178AA"/>
    <w:rsid w:val="003203FE"/>
    <w:rsid w:val="003206CE"/>
    <w:rsid w:val="00320D7F"/>
    <w:rsid w:val="003211ED"/>
    <w:rsid w:val="00321523"/>
    <w:rsid w:val="00321C31"/>
    <w:rsid w:val="00322709"/>
    <w:rsid w:val="00322E8C"/>
    <w:rsid w:val="003247AA"/>
    <w:rsid w:val="00326222"/>
    <w:rsid w:val="00327452"/>
    <w:rsid w:val="00330991"/>
    <w:rsid w:val="00335128"/>
    <w:rsid w:val="0033690D"/>
    <w:rsid w:val="00337FE0"/>
    <w:rsid w:val="003407D4"/>
    <w:rsid w:val="00340BD1"/>
    <w:rsid w:val="003411BD"/>
    <w:rsid w:val="003436AF"/>
    <w:rsid w:val="003443CE"/>
    <w:rsid w:val="00345AA8"/>
    <w:rsid w:val="003469C7"/>
    <w:rsid w:val="00351420"/>
    <w:rsid w:val="00352614"/>
    <w:rsid w:val="00356463"/>
    <w:rsid w:val="003579A5"/>
    <w:rsid w:val="00361413"/>
    <w:rsid w:val="003637AE"/>
    <w:rsid w:val="00363A96"/>
    <w:rsid w:val="0037047D"/>
    <w:rsid w:val="00372326"/>
    <w:rsid w:val="0037280F"/>
    <w:rsid w:val="00372C4C"/>
    <w:rsid w:val="00372F03"/>
    <w:rsid w:val="00373064"/>
    <w:rsid w:val="00374154"/>
    <w:rsid w:val="0037426D"/>
    <w:rsid w:val="00374DA5"/>
    <w:rsid w:val="00375C40"/>
    <w:rsid w:val="00377D43"/>
    <w:rsid w:val="00381801"/>
    <w:rsid w:val="003825F2"/>
    <w:rsid w:val="00386D83"/>
    <w:rsid w:val="003877B0"/>
    <w:rsid w:val="003921B5"/>
    <w:rsid w:val="003928FD"/>
    <w:rsid w:val="00393E71"/>
    <w:rsid w:val="00394D4B"/>
    <w:rsid w:val="00397776"/>
    <w:rsid w:val="003A012F"/>
    <w:rsid w:val="003A1A30"/>
    <w:rsid w:val="003A3C39"/>
    <w:rsid w:val="003A5A1E"/>
    <w:rsid w:val="003A6CA8"/>
    <w:rsid w:val="003B0176"/>
    <w:rsid w:val="003B0836"/>
    <w:rsid w:val="003B09C2"/>
    <w:rsid w:val="003B37F6"/>
    <w:rsid w:val="003B5748"/>
    <w:rsid w:val="003B5D03"/>
    <w:rsid w:val="003C267B"/>
    <w:rsid w:val="003C32E1"/>
    <w:rsid w:val="003C5B0C"/>
    <w:rsid w:val="003C5E98"/>
    <w:rsid w:val="003C681E"/>
    <w:rsid w:val="003C6A36"/>
    <w:rsid w:val="003D019D"/>
    <w:rsid w:val="003D1F79"/>
    <w:rsid w:val="003D2D7E"/>
    <w:rsid w:val="003D4436"/>
    <w:rsid w:val="003D591C"/>
    <w:rsid w:val="003D67EB"/>
    <w:rsid w:val="003D69FE"/>
    <w:rsid w:val="003D726C"/>
    <w:rsid w:val="003D74FC"/>
    <w:rsid w:val="003E154B"/>
    <w:rsid w:val="003E1ED8"/>
    <w:rsid w:val="003E2666"/>
    <w:rsid w:val="003E269D"/>
    <w:rsid w:val="003E351C"/>
    <w:rsid w:val="003E66FC"/>
    <w:rsid w:val="003E7849"/>
    <w:rsid w:val="003F1437"/>
    <w:rsid w:val="003F24F1"/>
    <w:rsid w:val="003F395E"/>
    <w:rsid w:val="003F400E"/>
    <w:rsid w:val="003F5662"/>
    <w:rsid w:val="00400978"/>
    <w:rsid w:val="00402CE0"/>
    <w:rsid w:val="0040465C"/>
    <w:rsid w:val="00404697"/>
    <w:rsid w:val="00406B45"/>
    <w:rsid w:val="00406E83"/>
    <w:rsid w:val="0040717F"/>
    <w:rsid w:val="00407866"/>
    <w:rsid w:val="0041042C"/>
    <w:rsid w:val="004112B3"/>
    <w:rsid w:val="004138BA"/>
    <w:rsid w:val="00415B91"/>
    <w:rsid w:val="00416675"/>
    <w:rsid w:val="0041734E"/>
    <w:rsid w:val="004232EE"/>
    <w:rsid w:val="00423644"/>
    <w:rsid w:val="0042551B"/>
    <w:rsid w:val="00426140"/>
    <w:rsid w:val="00427618"/>
    <w:rsid w:val="00430B6D"/>
    <w:rsid w:val="00432377"/>
    <w:rsid w:val="00433297"/>
    <w:rsid w:val="00436331"/>
    <w:rsid w:val="00436FF8"/>
    <w:rsid w:val="00437033"/>
    <w:rsid w:val="00437B00"/>
    <w:rsid w:val="004420BE"/>
    <w:rsid w:val="00442F56"/>
    <w:rsid w:val="00443197"/>
    <w:rsid w:val="004444D2"/>
    <w:rsid w:val="004449BA"/>
    <w:rsid w:val="00446595"/>
    <w:rsid w:val="00450A9B"/>
    <w:rsid w:val="00451058"/>
    <w:rsid w:val="00451738"/>
    <w:rsid w:val="00451CAE"/>
    <w:rsid w:val="00452C58"/>
    <w:rsid w:val="00453A9A"/>
    <w:rsid w:val="00454494"/>
    <w:rsid w:val="004605F0"/>
    <w:rsid w:val="004621D3"/>
    <w:rsid w:val="00462362"/>
    <w:rsid w:val="00462918"/>
    <w:rsid w:val="0046396A"/>
    <w:rsid w:val="0046467E"/>
    <w:rsid w:val="00464DD7"/>
    <w:rsid w:val="004675A0"/>
    <w:rsid w:val="00467B5C"/>
    <w:rsid w:val="004704F2"/>
    <w:rsid w:val="0047207A"/>
    <w:rsid w:val="0047300A"/>
    <w:rsid w:val="00473391"/>
    <w:rsid w:val="00473CC1"/>
    <w:rsid w:val="00473DBE"/>
    <w:rsid w:val="00474B97"/>
    <w:rsid w:val="00474C65"/>
    <w:rsid w:val="00477353"/>
    <w:rsid w:val="00477FC9"/>
    <w:rsid w:val="004812B1"/>
    <w:rsid w:val="004827EE"/>
    <w:rsid w:val="00482EB4"/>
    <w:rsid w:val="00483B6B"/>
    <w:rsid w:val="004856E6"/>
    <w:rsid w:val="00487F54"/>
    <w:rsid w:val="00490F1A"/>
    <w:rsid w:val="004921C8"/>
    <w:rsid w:val="00492E90"/>
    <w:rsid w:val="00493FA2"/>
    <w:rsid w:val="00495195"/>
    <w:rsid w:val="00495228"/>
    <w:rsid w:val="00496C4F"/>
    <w:rsid w:val="004A02A8"/>
    <w:rsid w:val="004A09AB"/>
    <w:rsid w:val="004A213A"/>
    <w:rsid w:val="004A262E"/>
    <w:rsid w:val="004A27A2"/>
    <w:rsid w:val="004A2813"/>
    <w:rsid w:val="004A2D70"/>
    <w:rsid w:val="004A49A5"/>
    <w:rsid w:val="004A555A"/>
    <w:rsid w:val="004A5975"/>
    <w:rsid w:val="004A5F03"/>
    <w:rsid w:val="004A64CE"/>
    <w:rsid w:val="004A71CC"/>
    <w:rsid w:val="004A7E35"/>
    <w:rsid w:val="004B1FA0"/>
    <w:rsid w:val="004B2B66"/>
    <w:rsid w:val="004B2C28"/>
    <w:rsid w:val="004B2EB8"/>
    <w:rsid w:val="004B3778"/>
    <w:rsid w:val="004B47A6"/>
    <w:rsid w:val="004B5482"/>
    <w:rsid w:val="004C18B2"/>
    <w:rsid w:val="004C3AE0"/>
    <w:rsid w:val="004C4398"/>
    <w:rsid w:val="004C4D29"/>
    <w:rsid w:val="004C5430"/>
    <w:rsid w:val="004C5D25"/>
    <w:rsid w:val="004C6B86"/>
    <w:rsid w:val="004C77B0"/>
    <w:rsid w:val="004D192E"/>
    <w:rsid w:val="004D2353"/>
    <w:rsid w:val="004D26D7"/>
    <w:rsid w:val="004D2CEC"/>
    <w:rsid w:val="004D3F36"/>
    <w:rsid w:val="004D4FB3"/>
    <w:rsid w:val="004D6225"/>
    <w:rsid w:val="004E0044"/>
    <w:rsid w:val="004E0BDD"/>
    <w:rsid w:val="004E164D"/>
    <w:rsid w:val="004E2A73"/>
    <w:rsid w:val="004E2EBE"/>
    <w:rsid w:val="004E3241"/>
    <w:rsid w:val="004E40B2"/>
    <w:rsid w:val="004E6CEE"/>
    <w:rsid w:val="004E6DD2"/>
    <w:rsid w:val="004F0A43"/>
    <w:rsid w:val="004F16F8"/>
    <w:rsid w:val="004F4B2B"/>
    <w:rsid w:val="004F5624"/>
    <w:rsid w:val="004F5787"/>
    <w:rsid w:val="004F7E41"/>
    <w:rsid w:val="00500BCE"/>
    <w:rsid w:val="00501F48"/>
    <w:rsid w:val="005038E1"/>
    <w:rsid w:val="00504BF5"/>
    <w:rsid w:val="00505DE4"/>
    <w:rsid w:val="005062F1"/>
    <w:rsid w:val="00510B9C"/>
    <w:rsid w:val="00511057"/>
    <w:rsid w:val="00511665"/>
    <w:rsid w:val="00513148"/>
    <w:rsid w:val="00513235"/>
    <w:rsid w:val="005138DE"/>
    <w:rsid w:val="0051492B"/>
    <w:rsid w:val="00515194"/>
    <w:rsid w:val="0051784A"/>
    <w:rsid w:val="00523700"/>
    <w:rsid w:val="00524710"/>
    <w:rsid w:val="00525019"/>
    <w:rsid w:val="005257AB"/>
    <w:rsid w:val="00530EC6"/>
    <w:rsid w:val="005335B6"/>
    <w:rsid w:val="0053360B"/>
    <w:rsid w:val="00533881"/>
    <w:rsid w:val="00533EE5"/>
    <w:rsid w:val="00534069"/>
    <w:rsid w:val="00534CC0"/>
    <w:rsid w:val="00540702"/>
    <w:rsid w:val="00543247"/>
    <w:rsid w:val="005438AA"/>
    <w:rsid w:val="005478AC"/>
    <w:rsid w:val="00550F30"/>
    <w:rsid w:val="0055173D"/>
    <w:rsid w:val="005519ED"/>
    <w:rsid w:val="00552C25"/>
    <w:rsid w:val="00552C73"/>
    <w:rsid w:val="005533E0"/>
    <w:rsid w:val="005541CF"/>
    <w:rsid w:val="00554261"/>
    <w:rsid w:val="00554C0F"/>
    <w:rsid w:val="005554B3"/>
    <w:rsid w:val="00557BD6"/>
    <w:rsid w:val="00561009"/>
    <w:rsid w:val="00564094"/>
    <w:rsid w:val="005641C0"/>
    <w:rsid w:val="00564E62"/>
    <w:rsid w:val="00566045"/>
    <w:rsid w:val="005704C9"/>
    <w:rsid w:val="00571902"/>
    <w:rsid w:val="00572CEF"/>
    <w:rsid w:val="00573F3C"/>
    <w:rsid w:val="00576708"/>
    <w:rsid w:val="00576F7E"/>
    <w:rsid w:val="005804CA"/>
    <w:rsid w:val="0058074A"/>
    <w:rsid w:val="0058174C"/>
    <w:rsid w:val="00581B47"/>
    <w:rsid w:val="0058349E"/>
    <w:rsid w:val="00583B4B"/>
    <w:rsid w:val="00584E76"/>
    <w:rsid w:val="0058556A"/>
    <w:rsid w:val="00585643"/>
    <w:rsid w:val="00585951"/>
    <w:rsid w:val="005861F1"/>
    <w:rsid w:val="005874D0"/>
    <w:rsid w:val="0059025F"/>
    <w:rsid w:val="00590DC4"/>
    <w:rsid w:val="00590E4D"/>
    <w:rsid w:val="005912E2"/>
    <w:rsid w:val="005937BC"/>
    <w:rsid w:val="00594541"/>
    <w:rsid w:val="005962F2"/>
    <w:rsid w:val="00596C5E"/>
    <w:rsid w:val="00596D63"/>
    <w:rsid w:val="005A0395"/>
    <w:rsid w:val="005A11BF"/>
    <w:rsid w:val="005A1F2D"/>
    <w:rsid w:val="005A4093"/>
    <w:rsid w:val="005A40F5"/>
    <w:rsid w:val="005A54DB"/>
    <w:rsid w:val="005B0878"/>
    <w:rsid w:val="005B437F"/>
    <w:rsid w:val="005B4503"/>
    <w:rsid w:val="005B5F0C"/>
    <w:rsid w:val="005B606B"/>
    <w:rsid w:val="005B6682"/>
    <w:rsid w:val="005B699F"/>
    <w:rsid w:val="005B7C1A"/>
    <w:rsid w:val="005C0BE1"/>
    <w:rsid w:val="005C0F99"/>
    <w:rsid w:val="005C1D36"/>
    <w:rsid w:val="005C5A64"/>
    <w:rsid w:val="005C5DE3"/>
    <w:rsid w:val="005C615F"/>
    <w:rsid w:val="005C6EF3"/>
    <w:rsid w:val="005C70D9"/>
    <w:rsid w:val="005D475B"/>
    <w:rsid w:val="005D4C48"/>
    <w:rsid w:val="005D581A"/>
    <w:rsid w:val="005D58E0"/>
    <w:rsid w:val="005D5AB8"/>
    <w:rsid w:val="005D5CE7"/>
    <w:rsid w:val="005D7AAB"/>
    <w:rsid w:val="005E04F7"/>
    <w:rsid w:val="005E0E3C"/>
    <w:rsid w:val="005E3190"/>
    <w:rsid w:val="005E59A6"/>
    <w:rsid w:val="005F1AEF"/>
    <w:rsid w:val="005F4619"/>
    <w:rsid w:val="005F5A61"/>
    <w:rsid w:val="005F7298"/>
    <w:rsid w:val="005F74E1"/>
    <w:rsid w:val="006002EB"/>
    <w:rsid w:val="0061168C"/>
    <w:rsid w:val="00614A37"/>
    <w:rsid w:val="006168EA"/>
    <w:rsid w:val="00616DDC"/>
    <w:rsid w:val="00620BD7"/>
    <w:rsid w:val="00623CFE"/>
    <w:rsid w:val="00624630"/>
    <w:rsid w:val="006253DE"/>
    <w:rsid w:val="00627A5D"/>
    <w:rsid w:val="006301B2"/>
    <w:rsid w:val="00631379"/>
    <w:rsid w:val="00632AF1"/>
    <w:rsid w:val="00632F65"/>
    <w:rsid w:val="00633888"/>
    <w:rsid w:val="00637429"/>
    <w:rsid w:val="00640476"/>
    <w:rsid w:val="006424E5"/>
    <w:rsid w:val="00643021"/>
    <w:rsid w:val="006432EF"/>
    <w:rsid w:val="00643826"/>
    <w:rsid w:val="00644483"/>
    <w:rsid w:val="006447AD"/>
    <w:rsid w:val="00644AD7"/>
    <w:rsid w:val="006505B3"/>
    <w:rsid w:val="00650EC2"/>
    <w:rsid w:val="006547F0"/>
    <w:rsid w:val="0065671A"/>
    <w:rsid w:val="006575A1"/>
    <w:rsid w:val="00663208"/>
    <w:rsid w:val="0066328F"/>
    <w:rsid w:val="00665AD5"/>
    <w:rsid w:val="00666C49"/>
    <w:rsid w:val="006700FF"/>
    <w:rsid w:val="00671D36"/>
    <w:rsid w:val="00672523"/>
    <w:rsid w:val="00674256"/>
    <w:rsid w:val="006743EE"/>
    <w:rsid w:val="0067529E"/>
    <w:rsid w:val="00675325"/>
    <w:rsid w:val="00677F24"/>
    <w:rsid w:val="00682F96"/>
    <w:rsid w:val="00684708"/>
    <w:rsid w:val="00684A2D"/>
    <w:rsid w:val="006860AB"/>
    <w:rsid w:val="00686D34"/>
    <w:rsid w:val="00687274"/>
    <w:rsid w:val="006876C5"/>
    <w:rsid w:val="00690087"/>
    <w:rsid w:val="00691AB3"/>
    <w:rsid w:val="0069295F"/>
    <w:rsid w:val="006929B0"/>
    <w:rsid w:val="00693260"/>
    <w:rsid w:val="00693C35"/>
    <w:rsid w:val="006943CB"/>
    <w:rsid w:val="006973DF"/>
    <w:rsid w:val="0069775E"/>
    <w:rsid w:val="00697EF3"/>
    <w:rsid w:val="006A02E0"/>
    <w:rsid w:val="006A0E55"/>
    <w:rsid w:val="006A14AB"/>
    <w:rsid w:val="006A34ED"/>
    <w:rsid w:val="006A4FF0"/>
    <w:rsid w:val="006A61AE"/>
    <w:rsid w:val="006A67B9"/>
    <w:rsid w:val="006A6D37"/>
    <w:rsid w:val="006A7E7D"/>
    <w:rsid w:val="006B0AAC"/>
    <w:rsid w:val="006B182E"/>
    <w:rsid w:val="006B2733"/>
    <w:rsid w:val="006B36DE"/>
    <w:rsid w:val="006B3E9D"/>
    <w:rsid w:val="006B3EB8"/>
    <w:rsid w:val="006B4C31"/>
    <w:rsid w:val="006B522D"/>
    <w:rsid w:val="006B68A9"/>
    <w:rsid w:val="006B7547"/>
    <w:rsid w:val="006B76D3"/>
    <w:rsid w:val="006C445F"/>
    <w:rsid w:val="006C550C"/>
    <w:rsid w:val="006C5BE7"/>
    <w:rsid w:val="006C6438"/>
    <w:rsid w:val="006C68DC"/>
    <w:rsid w:val="006D0BFE"/>
    <w:rsid w:val="006D0CE4"/>
    <w:rsid w:val="006D37EC"/>
    <w:rsid w:val="006D49E6"/>
    <w:rsid w:val="006D4FBF"/>
    <w:rsid w:val="006D6D39"/>
    <w:rsid w:val="006E4304"/>
    <w:rsid w:val="006E4C67"/>
    <w:rsid w:val="006E5804"/>
    <w:rsid w:val="006E760B"/>
    <w:rsid w:val="006F061C"/>
    <w:rsid w:val="006F17D9"/>
    <w:rsid w:val="006F3345"/>
    <w:rsid w:val="006F380A"/>
    <w:rsid w:val="006F3902"/>
    <w:rsid w:val="006F5426"/>
    <w:rsid w:val="006F5874"/>
    <w:rsid w:val="006F6E37"/>
    <w:rsid w:val="006F7AE7"/>
    <w:rsid w:val="00700D90"/>
    <w:rsid w:val="00701536"/>
    <w:rsid w:val="00702FCA"/>
    <w:rsid w:val="00704379"/>
    <w:rsid w:val="00704EA3"/>
    <w:rsid w:val="00705AE5"/>
    <w:rsid w:val="00705F2C"/>
    <w:rsid w:val="00706977"/>
    <w:rsid w:val="007069F3"/>
    <w:rsid w:val="00707C92"/>
    <w:rsid w:val="007103A7"/>
    <w:rsid w:val="00710D66"/>
    <w:rsid w:val="00711835"/>
    <w:rsid w:val="00711B3A"/>
    <w:rsid w:val="00711E6A"/>
    <w:rsid w:val="00712A2E"/>
    <w:rsid w:val="00713463"/>
    <w:rsid w:val="007144D1"/>
    <w:rsid w:val="00717FC6"/>
    <w:rsid w:val="00720CF3"/>
    <w:rsid w:val="007249EB"/>
    <w:rsid w:val="007258EA"/>
    <w:rsid w:val="00726F32"/>
    <w:rsid w:val="00727B2A"/>
    <w:rsid w:val="00727B9B"/>
    <w:rsid w:val="00730BCD"/>
    <w:rsid w:val="0073176A"/>
    <w:rsid w:val="00733BE0"/>
    <w:rsid w:val="0073437E"/>
    <w:rsid w:val="007349CD"/>
    <w:rsid w:val="0073575D"/>
    <w:rsid w:val="00735E6D"/>
    <w:rsid w:val="0074027F"/>
    <w:rsid w:val="0074078E"/>
    <w:rsid w:val="007410A3"/>
    <w:rsid w:val="00742969"/>
    <w:rsid w:val="007436E8"/>
    <w:rsid w:val="00745E25"/>
    <w:rsid w:val="00747001"/>
    <w:rsid w:val="0075193C"/>
    <w:rsid w:val="007523CD"/>
    <w:rsid w:val="00753162"/>
    <w:rsid w:val="0076023E"/>
    <w:rsid w:val="00760873"/>
    <w:rsid w:val="00762864"/>
    <w:rsid w:val="00763447"/>
    <w:rsid w:val="00763C90"/>
    <w:rsid w:val="007641BB"/>
    <w:rsid w:val="007650E9"/>
    <w:rsid w:val="00765C63"/>
    <w:rsid w:val="00767932"/>
    <w:rsid w:val="0076794C"/>
    <w:rsid w:val="00770388"/>
    <w:rsid w:val="00770E08"/>
    <w:rsid w:val="00774326"/>
    <w:rsid w:val="007751D0"/>
    <w:rsid w:val="00775B83"/>
    <w:rsid w:val="00775BF0"/>
    <w:rsid w:val="00776473"/>
    <w:rsid w:val="007817B3"/>
    <w:rsid w:val="007823EC"/>
    <w:rsid w:val="007847F2"/>
    <w:rsid w:val="00791304"/>
    <w:rsid w:val="00794C86"/>
    <w:rsid w:val="00795559"/>
    <w:rsid w:val="00796C8E"/>
    <w:rsid w:val="007A091B"/>
    <w:rsid w:val="007A4F2F"/>
    <w:rsid w:val="007A7A42"/>
    <w:rsid w:val="007B0110"/>
    <w:rsid w:val="007B1A27"/>
    <w:rsid w:val="007B4E68"/>
    <w:rsid w:val="007B5CE0"/>
    <w:rsid w:val="007B6074"/>
    <w:rsid w:val="007B7CFC"/>
    <w:rsid w:val="007C02C5"/>
    <w:rsid w:val="007C4211"/>
    <w:rsid w:val="007C4E75"/>
    <w:rsid w:val="007C628D"/>
    <w:rsid w:val="007C6475"/>
    <w:rsid w:val="007C64B6"/>
    <w:rsid w:val="007D0C2E"/>
    <w:rsid w:val="007D15D1"/>
    <w:rsid w:val="007D640B"/>
    <w:rsid w:val="007D67B0"/>
    <w:rsid w:val="007E0F97"/>
    <w:rsid w:val="007E21AF"/>
    <w:rsid w:val="007E2760"/>
    <w:rsid w:val="007E278C"/>
    <w:rsid w:val="007E343B"/>
    <w:rsid w:val="007E41FF"/>
    <w:rsid w:val="007E54F0"/>
    <w:rsid w:val="007E5B13"/>
    <w:rsid w:val="007F0470"/>
    <w:rsid w:val="007F06E6"/>
    <w:rsid w:val="007F1014"/>
    <w:rsid w:val="007F1783"/>
    <w:rsid w:val="007F1A8F"/>
    <w:rsid w:val="007F1BAA"/>
    <w:rsid w:val="007F31E9"/>
    <w:rsid w:val="007F46A9"/>
    <w:rsid w:val="007F4A12"/>
    <w:rsid w:val="008012A2"/>
    <w:rsid w:val="008030FE"/>
    <w:rsid w:val="00803F7D"/>
    <w:rsid w:val="008052D6"/>
    <w:rsid w:val="008055AB"/>
    <w:rsid w:val="008058E4"/>
    <w:rsid w:val="00805918"/>
    <w:rsid w:val="00806DA3"/>
    <w:rsid w:val="00810F3D"/>
    <w:rsid w:val="00814C86"/>
    <w:rsid w:val="00814EC3"/>
    <w:rsid w:val="00816CD3"/>
    <w:rsid w:val="008173E9"/>
    <w:rsid w:val="00823B35"/>
    <w:rsid w:val="008244D1"/>
    <w:rsid w:val="008245A0"/>
    <w:rsid w:val="0082552A"/>
    <w:rsid w:val="00826F8A"/>
    <w:rsid w:val="008304A0"/>
    <w:rsid w:val="008315A5"/>
    <w:rsid w:val="00834217"/>
    <w:rsid w:val="00834DE2"/>
    <w:rsid w:val="00834E16"/>
    <w:rsid w:val="00835FC0"/>
    <w:rsid w:val="00836C5B"/>
    <w:rsid w:val="0084100F"/>
    <w:rsid w:val="00842752"/>
    <w:rsid w:val="008447D7"/>
    <w:rsid w:val="00847417"/>
    <w:rsid w:val="00847B1B"/>
    <w:rsid w:val="008527F0"/>
    <w:rsid w:val="00854EAE"/>
    <w:rsid w:val="00855BE2"/>
    <w:rsid w:val="00856117"/>
    <w:rsid w:val="008562A8"/>
    <w:rsid w:val="00856C68"/>
    <w:rsid w:val="00860DB4"/>
    <w:rsid w:val="00861F4E"/>
    <w:rsid w:val="00863A0D"/>
    <w:rsid w:val="008645D6"/>
    <w:rsid w:val="0086643A"/>
    <w:rsid w:val="00872A49"/>
    <w:rsid w:val="00874381"/>
    <w:rsid w:val="008749EB"/>
    <w:rsid w:val="00874F3E"/>
    <w:rsid w:val="00875B84"/>
    <w:rsid w:val="00875D27"/>
    <w:rsid w:val="00876AF0"/>
    <w:rsid w:val="00880F7C"/>
    <w:rsid w:val="008833F9"/>
    <w:rsid w:val="00885FFE"/>
    <w:rsid w:val="008862AE"/>
    <w:rsid w:val="00886460"/>
    <w:rsid w:val="008872E3"/>
    <w:rsid w:val="00887667"/>
    <w:rsid w:val="00891EAC"/>
    <w:rsid w:val="00891FBF"/>
    <w:rsid w:val="00892447"/>
    <w:rsid w:val="0089544C"/>
    <w:rsid w:val="0089732A"/>
    <w:rsid w:val="008A003F"/>
    <w:rsid w:val="008A01F7"/>
    <w:rsid w:val="008A16E0"/>
    <w:rsid w:val="008A3C6C"/>
    <w:rsid w:val="008A6295"/>
    <w:rsid w:val="008B2BCB"/>
    <w:rsid w:val="008B5096"/>
    <w:rsid w:val="008B7590"/>
    <w:rsid w:val="008C216D"/>
    <w:rsid w:val="008C5E4D"/>
    <w:rsid w:val="008C6928"/>
    <w:rsid w:val="008C7C47"/>
    <w:rsid w:val="008D11D1"/>
    <w:rsid w:val="008D16CA"/>
    <w:rsid w:val="008D1D68"/>
    <w:rsid w:val="008D2479"/>
    <w:rsid w:val="008D72D3"/>
    <w:rsid w:val="008D78D2"/>
    <w:rsid w:val="008E1020"/>
    <w:rsid w:val="008E22B2"/>
    <w:rsid w:val="008E59F1"/>
    <w:rsid w:val="008E6362"/>
    <w:rsid w:val="008F0044"/>
    <w:rsid w:val="008F73BE"/>
    <w:rsid w:val="008F7E3A"/>
    <w:rsid w:val="00902212"/>
    <w:rsid w:val="00903691"/>
    <w:rsid w:val="00904284"/>
    <w:rsid w:val="00905EA3"/>
    <w:rsid w:val="009066AD"/>
    <w:rsid w:val="009070E1"/>
    <w:rsid w:val="00911EF9"/>
    <w:rsid w:val="0091281F"/>
    <w:rsid w:val="00912E26"/>
    <w:rsid w:val="009136D6"/>
    <w:rsid w:val="00913C74"/>
    <w:rsid w:val="00914478"/>
    <w:rsid w:val="00915A12"/>
    <w:rsid w:val="009211EE"/>
    <w:rsid w:val="00922C67"/>
    <w:rsid w:val="009231FF"/>
    <w:rsid w:val="00924AC4"/>
    <w:rsid w:val="009274FC"/>
    <w:rsid w:val="00930325"/>
    <w:rsid w:val="009306C6"/>
    <w:rsid w:val="00933EB7"/>
    <w:rsid w:val="00935475"/>
    <w:rsid w:val="00935AE0"/>
    <w:rsid w:val="009378D7"/>
    <w:rsid w:val="009379D0"/>
    <w:rsid w:val="00937AA7"/>
    <w:rsid w:val="0094013B"/>
    <w:rsid w:val="009410E4"/>
    <w:rsid w:val="0094239D"/>
    <w:rsid w:val="009430D1"/>
    <w:rsid w:val="0094513A"/>
    <w:rsid w:val="009451BC"/>
    <w:rsid w:val="009452C0"/>
    <w:rsid w:val="00951FAD"/>
    <w:rsid w:val="00952164"/>
    <w:rsid w:val="009521BE"/>
    <w:rsid w:val="00956E0A"/>
    <w:rsid w:val="0095735B"/>
    <w:rsid w:val="009573D6"/>
    <w:rsid w:val="00957F18"/>
    <w:rsid w:val="00960ADB"/>
    <w:rsid w:val="00960F9B"/>
    <w:rsid w:val="00962007"/>
    <w:rsid w:val="00964A8E"/>
    <w:rsid w:val="00965205"/>
    <w:rsid w:val="009657A2"/>
    <w:rsid w:val="009730A7"/>
    <w:rsid w:val="00975312"/>
    <w:rsid w:val="00976B63"/>
    <w:rsid w:val="009806A6"/>
    <w:rsid w:val="00986FD3"/>
    <w:rsid w:val="00987763"/>
    <w:rsid w:val="00987D7F"/>
    <w:rsid w:val="009927F0"/>
    <w:rsid w:val="009930AF"/>
    <w:rsid w:val="009938DA"/>
    <w:rsid w:val="00993BCB"/>
    <w:rsid w:val="00995A81"/>
    <w:rsid w:val="009A3D4A"/>
    <w:rsid w:val="009A5D40"/>
    <w:rsid w:val="009A6619"/>
    <w:rsid w:val="009A7FB9"/>
    <w:rsid w:val="009B03CD"/>
    <w:rsid w:val="009B0EA5"/>
    <w:rsid w:val="009B25F9"/>
    <w:rsid w:val="009B2863"/>
    <w:rsid w:val="009B3B26"/>
    <w:rsid w:val="009B4A9B"/>
    <w:rsid w:val="009B5350"/>
    <w:rsid w:val="009B630B"/>
    <w:rsid w:val="009B709D"/>
    <w:rsid w:val="009C11FE"/>
    <w:rsid w:val="009C205F"/>
    <w:rsid w:val="009C2121"/>
    <w:rsid w:val="009C2404"/>
    <w:rsid w:val="009C472E"/>
    <w:rsid w:val="009C5D96"/>
    <w:rsid w:val="009C6DCC"/>
    <w:rsid w:val="009C734A"/>
    <w:rsid w:val="009D018E"/>
    <w:rsid w:val="009D01BF"/>
    <w:rsid w:val="009D0CBE"/>
    <w:rsid w:val="009D116B"/>
    <w:rsid w:val="009D2026"/>
    <w:rsid w:val="009D21A5"/>
    <w:rsid w:val="009D2692"/>
    <w:rsid w:val="009D4718"/>
    <w:rsid w:val="009D4C81"/>
    <w:rsid w:val="009E11AD"/>
    <w:rsid w:val="009E4C86"/>
    <w:rsid w:val="009E6910"/>
    <w:rsid w:val="009E7A4E"/>
    <w:rsid w:val="009F03C4"/>
    <w:rsid w:val="009F1FDD"/>
    <w:rsid w:val="009F2806"/>
    <w:rsid w:val="009F2B99"/>
    <w:rsid w:val="009F2FCB"/>
    <w:rsid w:val="009F41EB"/>
    <w:rsid w:val="009F4E14"/>
    <w:rsid w:val="009F7582"/>
    <w:rsid w:val="00A00013"/>
    <w:rsid w:val="00A01865"/>
    <w:rsid w:val="00A03645"/>
    <w:rsid w:val="00A04B58"/>
    <w:rsid w:val="00A05D9E"/>
    <w:rsid w:val="00A07800"/>
    <w:rsid w:val="00A1211F"/>
    <w:rsid w:val="00A1323F"/>
    <w:rsid w:val="00A144E6"/>
    <w:rsid w:val="00A1481F"/>
    <w:rsid w:val="00A16221"/>
    <w:rsid w:val="00A17C0E"/>
    <w:rsid w:val="00A236D9"/>
    <w:rsid w:val="00A2747E"/>
    <w:rsid w:val="00A32BBD"/>
    <w:rsid w:val="00A33154"/>
    <w:rsid w:val="00A333BB"/>
    <w:rsid w:val="00A336C9"/>
    <w:rsid w:val="00A33B84"/>
    <w:rsid w:val="00A363AF"/>
    <w:rsid w:val="00A406A1"/>
    <w:rsid w:val="00A408B2"/>
    <w:rsid w:val="00A422FE"/>
    <w:rsid w:val="00A43F92"/>
    <w:rsid w:val="00A46E1B"/>
    <w:rsid w:val="00A47131"/>
    <w:rsid w:val="00A50027"/>
    <w:rsid w:val="00A501B6"/>
    <w:rsid w:val="00A51231"/>
    <w:rsid w:val="00A51334"/>
    <w:rsid w:val="00A5253A"/>
    <w:rsid w:val="00A53073"/>
    <w:rsid w:val="00A57409"/>
    <w:rsid w:val="00A60388"/>
    <w:rsid w:val="00A624AF"/>
    <w:rsid w:val="00A63AEE"/>
    <w:rsid w:val="00A674D4"/>
    <w:rsid w:val="00A67EAE"/>
    <w:rsid w:val="00A703E1"/>
    <w:rsid w:val="00A72C01"/>
    <w:rsid w:val="00A75782"/>
    <w:rsid w:val="00A75D6F"/>
    <w:rsid w:val="00A76ADB"/>
    <w:rsid w:val="00A76DC5"/>
    <w:rsid w:val="00A81F23"/>
    <w:rsid w:val="00A86242"/>
    <w:rsid w:val="00A866F5"/>
    <w:rsid w:val="00A86FF0"/>
    <w:rsid w:val="00A8758B"/>
    <w:rsid w:val="00A876EA"/>
    <w:rsid w:val="00A91781"/>
    <w:rsid w:val="00A91C7D"/>
    <w:rsid w:val="00A92848"/>
    <w:rsid w:val="00A9352F"/>
    <w:rsid w:val="00A93666"/>
    <w:rsid w:val="00A94357"/>
    <w:rsid w:val="00A965AA"/>
    <w:rsid w:val="00A96BC0"/>
    <w:rsid w:val="00AA0787"/>
    <w:rsid w:val="00AA35F6"/>
    <w:rsid w:val="00AA3C2A"/>
    <w:rsid w:val="00AA4669"/>
    <w:rsid w:val="00AA4E58"/>
    <w:rsid w:val="00AA580C"/>
    <w:rsid w:val="00AA5CFA"/>
    <w:rsid w:val="00AB045C"/>
    <w:rsid w:val="00AB0757"/>
    <w:rsid w:val="00AB27E8"/>
    <w:rsid w:val="00AB3778"/>
    <w:rsid w:val="00AB6519"/>
    <w:rsid w:val="00AB6797"/>
    <w:rsid w:val="00AB73D5"/>
    <w:rsid w:val="00AC2A13"/>
    <w:rsid w:val="00AC2AC0"/>
    <w:rsid w:val="00AC2BF9"/>
    <w:rsid w:val="00AC2F4C"/>
    <w:rsid w:val="00AC3C19"/>
    <w:rsid w:val="00AC4507"/>
    <w:rsid w:val="00AC5134"/>
    <w:rsid w:val="00AC57A0"/>
    <w:rsid w:val="00AC62A1"/>
    <w:rsid w:val="00AC6449"/>
    <w:rsid w:val="00AC6517"/>
    <w:rsid w:val="00AC7494"/>
    <w:rsid w:val="00AD0431"/>
    <w:rsid w:val="00AD1E23"/>
    <w:rsid w:val="00AD239E"/>
    <w:rsid w:val="00AD2428"/>
    <w:rsid w:val="00AD3C3D"/>
    <w:rsid w:val="00AD4335"/>
    <w:rsid w:val="00AD4725"/>
    <w:rsid w:val="00AD6165"/>
    <w:rsid w:val="00AD678C"/>
    <w:rsid w:val="00AE0C0B"/>
    <w:rsid w:val="00AE208E"/>
    <w:rsid w:val="00AE302C"/>
    <w:rsid w:val="00AE3E7E"/>
    <w:rsid w:val="00AE4892"/>
    <w:rsid w:val="00AE5148"/>
    <w:rsid w:val="00AE5B4A"/>
    <w:rsid w:val="00AE5D8F"/>
    <w:rsid w:val="00AE63B4"/>
    <w:rsid w:val="00AE6C56"/>
    <w:rsid w:val="00AF0FA9"/>
    <w:rsid w:val="00AF1849"/>
    <w:rsid w:val="00AF1A19"/>
    <w:rsid w:val="00AF2082"/>
    <w:rsid w:val="00AF2B79"/>
    <w:rsid w:val="00AF49DB"/>
    <w:rsid w:val="00AF4C6A"/>
    <w:rsid w:val="00AF4E9F"/>
    <w:rsid w:val="00AF56DF"/>
    <w:rsid w:val="00AF59D0"/>
    <w:rsid w:val="00AF64F5"/>
    <w:rsid w:val="00AF6E8F"/>
    <w:rsid w:val="00AF7D58"/>
    <w:rsid w:val="00B00852"/>
    <w:rsid w:val="00B01110"/>
    <w:rsid w:val="00B0167D"/>
    <w:rsid w:val="00B01ABE"/>
    <w:rsid w:val="00B01E69"/>
    <w:rsid w:val="00B07D8F"/>
    <w:rsid w:val="00B114C7"/>
    <w:rsid w:val="00B1360D"/>
    <w:rsid w:val="00B14816"/>
    <w:rsid w:val="00B15083"/>
    <w:rsid w:val="00B17BF5"/>
    <w:rsid w:val="00B20349"/>
    <w:rsid w:val="00B244C5"/>
    <w:rsid w:val="00B26B11"/>
    <w:rsid w:val="00B300F6"/>
    <w:rsid w:val="00B3237A"/>
    <w:rsid w:val="00B33C49"/>
    <w:rsid w:val="00B34762"/>
    <w:rsid w:val="00B35556"/>
    <w:rsid w:val="00B357F9"/>
    <w:rsid w:val="00B40E15"/>
    <w:rsid w:val="00B41805"/>
    <w:rsid w:val="00B43D81"/>
    <w:rsid w:val="00B43F6F"/>
    <w:rsid w:val="00B44355"/>
    <w:rsid w:val="00B47249"/>
    <w:rsid w:val="00B51449"/>
    <w:rsid w:val="00B51EE8"/>
    <w:rsid w:val="00B52B66"/>
    <w:rsid w:val="00B53CDB"/>
    <w:rsid w:val="00B5457E"/>
    <w:rsid w:val="00B55219"/>
    <w:rsid w:val="00B56304"/>
    <w:rsid w:val="00B570E6"/>
    <w:rsid w:val="00B57CDD"/>
    <w:rsid w:val="00B60098"/>
    <w:rsid w:val="00B60D91"/>
    <w:rsid w:val="00B63C99"/>
    <w:rsid w:val="00B6456F"/>
    <w:rsid w:val="00B647C5"/>
    <w:rsid w:val="00B65A4B"/>
    <w:rsid w:val="00B679A1"/>
    <w:rsid w:val="00B71294"/>
    <w:rsid w:val="00B720A0"/>
    <w:rsid w:val="00B72A87"/>
    <w:rsid w:val="00B73A72"/>
    <w:rsid w:val="00B73FEE"/>
    <w:rsid w:val="00B74E50"/>
    <w:rsid w:val="00B77FF0"/>
    <w:rsid w:val="00B81522"/>
    <w:rsid w:val="00B8173D"/>
    <w:rsid w:val="00B83A10"/>
    <w:rsid w:val="00B8682B"/>
    <w:rsid w:val="00B870C4"/>
    <w:rsid w:val="00B9172B"/>
    <w:rsid w:val="00B936D3"/>
    <w:rsid w:val="00B949A1"/>
    <w:rsid w:val="00B94D31"/>
    <w:rsid w:val="00B94DDB"/>
    <w:rsid w:val="00B96119"/>
    <w:rsid w:val="00B96A94"/>
    <w:rsid w:val="00B97764"/>
    <w:rsid w:val="00BA03C9"/>
    <w:rsid w:val="00BA3668"/>
    <w:rsid w:val="00BA3E38"/>
    <w:rsid w:val="00BA4243"/>
    <w:rsid w:val="00BA4FE0"/>
    <w:rsid w:val="00BA602C"/>
    <w:rsid w:val="00BB1AEA"/>
    <w:rsid w:val="00BB2FE6"/>
    <w:rsid w:val="00BB6D8C"/>
    <w:rsid w:val="00BB7414"/>
    <w:rsid w:val="00BC08EB"/>
    <w:rsid w:val="00BC1BCA"/>
    <w:rsid w:val="00BC33DA"/>
    <w:rsid w:val="00BC3B7D"/>
    <w:rsid w:val="00BC4CC2"/>
    <w:rsid w:val="00BC708E"/>
    <w:rsid w:val="00BD04AF"/>
    <w:rsid w:val="00BD1466"/>
    <w:rsid w:val="00BD1522"/>
    <w:rsid w:val="00BD213E"/>
    <w:rsid w:val="00BD3EE9"/>
    <w:rsid w:val="00BD4B4F"/>
    <w:rsid w:val="00BD4BD0"/>
    <w:rsid w:val="00BD7221"/>
    <w:rsid w:val="00BE0006"/>
    <w:rsid w:val="00BE16C6"/>
    <w:rsid w:val="00BE48F1"/>
    <w:rsid w:val="00BE6AEB"/>
    <w:rsid w:val="00BE6E5C"/>
    <w:rsid w:val="00BE6E65"/>
    <w:rsid w:val="00BE7D01"/>
    <w:rsid w:val="00BF06BA"/>
    <w:rsid w:val="00BF0F1E"/>
    <w:rsid w:val="00BF1214"/>
    <w:rsid w:val="00BF18AC"/>
    <w:rsid w:val="00BF2223"/>
    <w:rsid w:val="00BF227B"/>
    <w:rsid w:val="00BF315E"/>
    <w:rsid w:val="00BF3627"/>
    <w:rsid w:val="00BF381C"/>
    <w:rsid w:val="00BF3EE4"/>
    <w:rsid w:val="00BF44EE"/>
    <w:rsid w:val="00BF51BA"/>
    <w:rsid w:val="00BF5344"/>
    <w:rsid w:val="00BF6092"/>
    <w:rsid w:val="00BF7E31"/>
    <w:rsid w:val="00BF7ED4"/>
    <w:rsid w:val="00C01FE5"/>
    <w:rsid w:val="00C025DC"/>
    <w:rsid w:val="00C04BCC"/>
    <w:rsid w:val="00C05B1D"/>
    <w:rsid w:val="00C06C99"/>
    <w:rsid w:val="00C07031"/>
    <w:rsid w:val="00C07B83"/>
    <w:rsid w:val="00C13027"/>
    <w:rsid w:val="00C13CF6"/>
    <w:rsid w:val="00C13D01"/>
    <w:rsid w:val="00C14BAD"/>
    <w:rsid w:val="00C1528C"/>
    <w:rsid w:val="00C16066"/>
    <w:rsid w:val="00C161CE"/>
    <w:rsid w:val="00C16F90"/>
    <w:rsid w:val="00C2029E"/>
    <w:rsid w:val="00C227EE"/>
    <w:rsid w:val="00C2345B"/>
    <w:rsid w:val="00C23915"/>
    <w:rsid w:val="00C257A2"/>
    <w:rsid w:val="00C26824"/>
    <w:rsid w:val="00C307C4"/>
    <w:rsid w:val="00C34E99"/>
    <w:rsid w:val="00C35C0D"/>
    <w:rsid w:val="00C35E93"/>
    <w:rsid w:val="00C35E98"/>
    <w:rsid w:val="00C368C7"/>
    <w:rsid w:val="00C3732B"/>
    <w:rsid w:val="00C37A79"/>
    <w:rsid w:val="00C37C1C"/>
    <w:rsid w:val="00C37D54"/>
    <w:rsid w:val="00C4313C"/>
    <w:rsid w:val="00C4494C"/>
    <w:rsid w:val="00C44BB4"/>
    <w:rsid w:val="00C45FF3"/>
    <w:rsid w:val="00C46174"/>
    <w:rsid w:val="00C473AA"/>
    <w:rsid w:val="00C47940"/>
    <w:rsid w:val="00C47CA2"/>
    <w:rsid w:val="00C47DAE"/>
    <w:rsid w:val="00C510AB"/>
    <w:rsid w:val="00C541FE"/>
    <w:rsid w:val="00C55C40"/>
    <w:rsid w:val="00C57667"/>
    <w:rsid w:val="00C605B1"/>
    <w:rsid w:val="00C61F21"/>
    <w:rsid w:val="00C61F40"/>
    <w:rsid w:val="00C62273"/>
    <w:rsid w:val="00C626DF"/>
    <w:rsid w:val="00C638E4"/>
    <w:rsid w:val="00C64954"/>
    <w:rsid w:val="00C64BF4"/>
    <w:rsid w:val="00C654D3"/>
    <w:rsid w:val="00C655DF"/>
    <w:rsid w:val="00C661FC"/>
    <w:rsid w:val="00C66BBF"/>
    <w:rsid w:val="00C66D67"/>
    <w:rsid w:val="00C66E7D"/>
    <w:rsid w:val="00C66F3C"/>
    <w:rsid w:val="00C67198"/>
    <w:rsid w:val="00C67EC5"/>
    <w:rsid w:val="00C701BE"/>
    <w:rsid w:val="00C72103"/>
    <w:rsid w:val="00C727C1"/>
    <w:rsid w:val="00C73051"/>
    <w:rsid w:val="00C7305E"/>
    <w:rsid w:val="00C74AFC"/>
    <w:rsid w:val="00C763D0"/>
    <w:rsid w:val="00C7786F"/>
    <w:rsid w:val="00C77B75"/>
    <w:rsid w:val="00C84BA5"/>
    <w:rsid w:val="00C9045C"/>
    <w:rsid w:val="00C90B3B"/>
    <w:rsid w:val="00C91979"/>
    <w:rsid w:val="00C926FD"/>
    <w:rsid w:val="00C92EF6"/>
    <w:rsid w:val="00C930CF"/>
    <w:rsid w:val="00C930DA"/>
    <w:rsid w:val="00C931B8"/>
    <w:rsid w:val="00C9461B"/>
    <w:rsid w:val="00C97734"/>
    <w:rsid w:val="00C97E8F"/>
    <w:rsid w:val="00CA158D"/>
    <w:rsid w:val="00CA1898"/>
    <w:rsid w:val="00CA1EFB"/>
    <w:rsid w:val="00CA28D8"/>
    <w:rsid w:val="00CA54AD"/>
    <w:rsid w:val="00CB2FC2"/>
    <w:rsid w:val="00CB3687"/>
    <w:rsid w:val="00CB4F15"/>
    <w:rsid w:val="00CC082E"/>
    <w:rsid w:val="00CC28B4"/>
    <w:rsid w:val="00CC4B80"/>
    <w:rsid w:val="00CC5F8D"/>
    <w:rsid w:val="00CC6953"/>
    <w:rsid w:val="00CC6DB7"/>
    <w:rsid w:val="00CC7209"/>
    <w:rsid w:val="00CC7DA6"/>
    <w:rsid w:val="00CD0495"/>
    <w:rsid w:val="00CD102B"/>
    <w:rsid w:val="00CD3194"/>
    <w:rsid w:val="00CD3766"/>
    <w:rsid w:val="00CD44D3"/>
    <w:rsid w:val="00CD7002"/>
    <w:rsid w:val="00CD7484"/>
    <w:rsid w:val="00CE0B64"/>
    <w:rsid w:val="00CE1C9D"/>
    <w:rsid w:val="00CE2455"/>
    <w:rsid w:val="00CE53CF"/>
    <w:rsid w:val="00CE6692"/>
    <w:rsid w:val="00CE7113"/>
    <w:rsid w:val="00CE76DB"/>
    <w:rsid w:val="00CF3E4E"/>
    <w:rsid w:val="00CF4109"/>
    <w:rsid w:val="00CF4ADB"/>
    <w:rsid w:val="00D01311"/>
    <w:rsid w:val="00D01472"/>
    <w:rsid w:val="00D02290"/>
    <w:rsid w:val="00D02C9D"/>
    <w:rsid w:val="00D0422E"/>
    <w:rsid w:val="00D0787F"/>
    <w:rsid w:val="00D07ABB"/>
    <w:rsid w:val="00D07DDA"/>
    <w:rsid w:val="00D1184F"/>
    <w:rsid w:val="00D13314"/>
    <w:rsid w:val="00D16A27"/>
    <w:rsid w:val="00D17A2C"/>
    <w:rsid w:val="00D203C0"/>
    <w:rsid w:val="00D20969"/>
    <w:rsid w:val="00D214E7"/>
    <w:rsid w:val="00D21511"/>
    <w:rsid w:val="00D22A80"/>
    <w:rsid w:val="00D22B10"/>
    <w:rsid w:val="00D24284"/>
    <w:rsid w:val="00D24626"/>
    <w:rsid w:val="00D24F12"/>
    <w:rsid w:val="00D26BEE"/>
    <w:rsid w:val="00D26D06"/>
    <w:rsid w:val="00D275B3"/>
    <w:rsid w:val="00D3144B"/>
    <w:rsid w:val="00D3294E"/>
    <w:rsid w:val="00D32B9E"/>
    <w:rsid w:val="00D33796"/>
    <w:rsid w:val="00D3426E"/>
    <w:rsid w:val="00D3495F"/>
    <w:rsid w:val="00D34E37"/>
    <w:rsid w:val="00D400C0"/>
    <w:rsid w:val="00D40C29"/>
    <w:rsid w:val="00D41AB6"/>
    <w:rsid w:val="00D42E42"/>
    <w:rsid w:val="00D43CF9"/>
    <w:rsid w:val="00D44E6E"/>
    <w:rsid w:val="00D45819"/>
    <w:rsid w:val="00D479F8"/>
    <w:rsid w:val="00D51152"/>
    <w:rsid w:val="00D51EFC"/>
    <w:rsid w:val="00D52B07"/>
    <w:rsid w:val="00D55734"/>
    <w:rsid w:val="00D560CA"/>
    <w:rsid w:val="00D56238"/>
    <w:rsid w:val="00D57D00"/>
    <w:rsid w:val="00D60CB7"/>
    <w:rsid w:val="00D62790"/>
    <w:rsid w:val="00D63462"/>
    <w:rsid w:val="00D67B25"/>
    <w:rsid w:val="00D71E31"/>
    <w:rsid w:val="00D7275E"/>
    <w:rsid w:val="00D761AE"/>
    <w:rsid w:val="00D76808"/>
    <w:rsid w:val="00D77129"/>
    <w:rsid w:val="00D777D2"/>
    <w:rsid w:val="00D77FA3"/>
    <w:rsid w:val="00D80963"/>
    <w:rsid w:val="00D81CEC"/>
    <w:rsid w:val="00D82CC3"/>
    <w:rsid w:val="00D87B2C"/>
    <w:rsid w:val="00D9007F"/>
    <w:rsid w:val="00D901FE"/>
    <w:rsid w:val="00D91C12"/>
    <w:rsid w:val="00D92531"/>
    <w:rsid w:val="00D935FE"/>
    <w:rsid w:val="00D96E31"/>
    <w:rsid w:val="00DA1A27"/>
    <w:rsid w:val="00DA1B2F"/>
    <w:rsid w:val="00DA2A8C"/>
    <w:rsid w:val="00DA5E68"/>
    <w:rsid w:val="00DB36A5"/>
    <w:rsid w:val="00DB65A6"/>
    <w:rsid w:val="00DC3C6D"/>
    <w:rsid w:val="00DC4383"/>
    <w:rsid w:val="00DC52DA"/>
    <w:rsid w:val="00DC56A7"/>
    <w:rsid w:val="00DC6D85"/>
    <w:rsid w:val="00DC6F54"/>
    <w:rsid w:val="00DD1772"/>
    <w:rsid w:val="00DE2DF0"/>
    <w:rsid w:val="00DE3927"/>
    <w:rsid w:val="00DF0524"/>
    <w:rsid w:val="00DF1F8C"/>
    <w:rsid w:val="00DF2D93"/>
    <w:rsid w:val="00DF2EC2"/>
    <w:rsid w:val="00DF7809"/>
    <w:rsid w:val="00E002D0"/>
    <w:rsid w:val="00E011E9"/>
    <w:rsid w:val="00E02A37"/>
    <w:rsid w:val="00E03102"/>
    <w:rsid w:val="00E03726"/>
    <w:rsid w:val="00E040FC"/>
    <w:rsid w:val="00E042CC"/>
    <w:rsid w:val="00E05581"/>
    <w:rsid w:val="00E07014"/>
    <w:rsid w:val="00E07272"/>
    <w:rsid w:val="00E078AA"/>
    <w:rsid w:val="00E0791B"/>
    <w:rsid w:val="00E07DCB"/>
    <w:rsid w:val="00E11CB6"/>
    <w:rsid w:val="00E1277A"/>
    <w:rsid w:val="00E12A45"/>
    <w:rsid w:val="00E12ADB"/>
    <w:rsid w:val="00E12C20"/>
    <w:rsid w:val="00E13CAE"/>
    <w:rsid w:val="00E152CA"/>
    <w:rsid w:val="00E15539"/>
    <w:rsid w:val="00E1597A"/>
    <w:rsid w:val="00E15C2F"/>
    <w:rsid w:val="00E15E8A"/>
    <w:rsid w:val="00E17B5A"/>
    <w:rsid w:val="00E21EB8"/>
    <w:rsid w:val="00E22CF3"/>
    <w:rsid w:val="00E2547C"/>
    <w:rsid w:val="00E26F2B"/>
    <w:rsid w:val="00E276A5"/>
    <w:rsid w:val="00E301E0"/>
    <w:rsid w:val="00E31E9D"/>
    <w:rsid w:val="00E33927"/>
    <w:rsid w:val="00E33B73"/>
    <w:rsid w:val="00E36C7B"/>
    <w:rsid w:val="00E4398E"/>
    <w:rsid w:val="00E43C2E"/>
    <w:rsid w:val="00E46A45"/>
    <w:rsid w:val="00E46D51"/>
    <w:rsid w:val="00E50CED"/>
    <w:rsid w:val="00E52293"/>
    <w:rsid w:val="00E522B5"/>
    <w:rsid w:val="00E54C52"/>
    <w:rsid w:val="00E553AC"/>
    <w:rsid w:val="00E5577D"/>
    <w:rsid w:val="00E57394"/>
    <w:rsid w:val="00E575A0"/>
    <w:rsid w:val="00E61792"/>
    <w:rsid w:val="00E61D6D"/>
    <w:rsid w:val="00E62909"/>
    <w:rsid w:val="00E63D1E"/>
    <w:rsid w:val="00E64A7C"/>
    <w:rsid w:val="00E66418"/>
    <w:rsid w:val="00E67F04"/>
    <w:rsid w:val="00E7371B"/>
    <w:rsid w:val="00E7538F"/>
    <w:rsid w:val="00E75454"/>
    <w:rsid w:val="00E75C54"/>
    <w:rsid w:val="00E76C30"/>
    <w:rsid w:val="00E77AE4"/>
    <w:rsid w:val="00E77D1C"/>
    <w:rsid w:val="00E8202C"/>
    <w:rsid w:val="00E83497"/>
    <w:rsid w:val="00E86787"/>
    <w:rsid w:val="00E878D1"/>
    <w:rsid w:val="00E87A80"/>
    <w:rsid w:val="00E910F5"/>
    <w:rsid w:val="00E9149F"/>
    <w:rsid w:val="00E93244"/>
    <w:rsid w:val="00E93C5D"/>
    <w:rsid w:val="00E93C8C"/>
    <w:rsid w:val="00E96C1D"/>
    <w:rsid w:val="00E97332"/>
    <w:rsid w:val="00E97838"/>
    <w:rsid w:val="00EA00D7"/>
    <w:rsid w:val="00EA037A"/>
    <w:rsid w:val="00EA1089"/>
    <w:rsid w:val="00EA222C"/>
    <w:rsid w:val="00EA4066"/>
    <w:rsid w:val="00EA419D"/>
    <w:rsid w:val="00EA4534"/>
    <w:rsid w:val="00EA485D"/>
    <w:rsid w:val="00EA561C"/>
    <w:rsid w:val="00EA7C14"/>
    <w:rsid w:val="00EB0A22"/>
    <w:rsid w:val="00EB17C6"/>
    <w:rsid w:val="00EB3C34"/>
    <w:rsid w:val="00EB45FF"/>
    <w:rsid w:val="00EB4F36"/>
    <w:rsid w:val="00EB71E0"/>
    <w:rsid w:val="00EB755B"/>
    <w:rsid w:val="00EC0F28"/>
    <w:rsid w:val="00EC1A6B"/>
    <w:rsid w:val="00EC47A4"/>
    <w:rsid w:val="00EC530E"/>
    <w:rsid w:val="00EC5D9F"/>
    <w:rsid w:val="00ED12DC"/>
    <w:rsid w:val="00ED2C9B"/>
    <w:rsid w:val="00ED48C3"/>
    <w:rsid w:val="00ED71D2"/>
    <w:rsid w:val="00ED7DCF"/>
    <w:rsid w:val="00ED7F28"/>
    <w:rsid w:val="00EE0027"/>
    <w:rsid w:val="00EE1CF6"/>
    <w:rsid w:val="00EE3672"/>
    <w:rsid w:val="00EE46C1"/>
    <w:rsid w:val="00EE66CD"/>
    <w:rsid w:val="00EE6F08"/>
    <w:rsid w:val="00EF196F"/>
    <w:rsid w:val="00EF2880"/>
    <w:rsid w:val="00EF39F0"/>
    <w:rsid w:val="00EF3C51"/>
    <w:rsid w:val="00EF3C64"/>
    <w:rsid w:val="00EF4096"/>
    <w:rsid w:val="00EF4AA5"/>
    <w:rsid w:val="00EF5F08"/>
    <w:rsid w:val="00EF655C"/>
    <w:rsid w:val="00EF72E2"/>
    <w:rsid w:val="00EF7579"/>
    <w:rsid w:val="00F0208C"/>
    <w:rsid w:val="00F02E24"/>
    <w:rsid w:val="00F03430"/>
    <w:rsid w:val="00F03ACD"/>
    <w:rsid w:val="00F067CE"/>
    <w:rsid w:val="00F078F5"/>
    <w:rsid w:val="00F10043"/>
    <w:rsid w:val="00F10941"/>
    <w:rsid w:val="00F126A2"/>
    <w:rsid w:val="00F12D62"/>
    <w:rsid w:val="00F13252"/>
    <w:rsid w:val="00F1371D"/>
    <w:rsid w:val="00F142D3"/>
    <w:rsid w:val="00F14641"/>
    <w:rsid w:val="00F155A6"/>
    <w:rsid w:val="00F15945"/>
    <w:rsid w:val="00F16AFB"/>
    <w:rsid w:val="00F16E26"/>
    <w:rsid w:val="00F1778D"/>
    <w:rsid w:val="00F178BA"/>
    <w:rsid w:val="00F20654"/>
    <w:rsid w:val="00F21472"/>
    <w:rsid w:val="00F219BC"/>
    <w:rsid w:val="00F22279"/>
    <w:rsid w:val="00F253AC"/>
    <w:rsid w:val="00F25563"/>
    <w:rsid w:val="00F265DD"/>
    <w:rsid w:val="00F27D20"/>
    <w:rsid w:val="00F31736"/>
    <w:rsid w:val="00F32FBA"/>
    <w:rsid w:val="00F33556"/>
    <w:rsid w:val="00F33896"/>
    <w:rsid w:val="00F34950"/>
    <w:rsid w:val="00F35BAD"/>
    <w:rsid w:val="00F3618A"/>
    <w:rsid w:val="00F3727D"/>
    <w:rsid w:val="00F37E09"/>
    <w:rsid w:val="00F4008E"/>
    <w:rsid w:val="00F4306E"/>
    <w:rsid w:val="00F430DB"/>
    <w:rsid w:val="00F4519E"/>
    <w:rsid w:val="00F47661"/>
    <w:rsid w:val="00F47DA1"/>
    <w:rsid w:val="00F533C9"/>
    <w:rsid w:val="00F5487C"/>
    <w:rsid w:val="00F551AF"/>
    <w:rsid w:val="00F5736B"/>
    <w:rsid w:val="00F60894"/>
    <w:rsid w:val="00F62893"/>
    <w:rsid w:val="00F62CF0"/>
    <w:rsid w:val="00F64EFD"/>
    <w:rsid w:val="00F652D3"/>
    <w:rsid w:val="00F6612F"/>
    <w:rsid w:val="00F73E2F"/>
    <w:rsid w:val="00F746E3"/>
    <w:rsid w:val="00F74922"/>
    <w:rsid w:val="00F75D9A"/>
    <w:rsid w:val="00F763A5"/>
    <w:rsid w:val="00F81C81"/>
    <w:rsid w:val="00F820A4"/>
    <w:rsid w:val="00F8290F"/>
    <w:rsid w:val="00F82B6C"/>
    <w:rsid w:val="00F83084"/>
    <w:rsid w:val="00F8355F"/>
    <w:rsid w:val="00F864CE"/>
    <w:rsid w:val="00F975CA"/>
    <w:rsid w:val="00FA01D6"/>
    <w:rsid w:val="00FA0F61"/>
    <w:rsid w:val="00FA1D92"/>
    <w:rsid w:val="00FA54E0"/>
    <w:rsid w:val="00FA78F5"/>
    <w:rsid w:val="00FA7F79"/>
    <w:rsid w:val="00FB1FF5"/>
    <w:rsid w:val="00FB2956"/>
    <w:rsid w:val="00FB3969"/>
    <w:rsid w:val="00FB482F"/>
    <w:rsid w:val="00FB4E8A"/>
    <w:rsid w:val="00FB7F2A"/>
    <w:rsid w:val="00FC067D"/>
    <w:rsid w:val="00FC156B"/>
    <w:rsid w:val="00FC2F9A"/>
    <w:rsid w:val="00FC5A40"/>
    <w:rsid w:val="00FC5CFC"/>
    <w:rsid w:val="00FC5E8F"/>
    <w:rsid w:val="00FD0386"/>
    <w:rsid w:val="00FD1813"/>
    <w:rsid w:val="00FD3152"/>
    <w:rsid w:val="00FD36FE"/>
    <w:rsid w:val="00FD4ED3"/>
    <w:rsid w:val="00FD57EA"/>
    <w:rsid w:val="00FD5FA1"/>
    <w:rsid w:val="00FD77E4"/>
    <w:rsid w:val="00FE0FC7"/>
    <w:rsid w:val="00FE19B8"/>
    <w:rsid w:val="00FE2011"/>
    <w:rsid w:val="00FE244B"/>
    <w:rsid w:val="00FE2F62"/>
    <w:rsid w:val="00FE6E26"/>
    <w:rsid w:val="00FE7EA7"/>
    <w:rsid w:val="00FF17CC"/>
    <w:rsid w:val="00FF26E5"/>
    <w:rsid w:val="00FF2906"/>
    <w:rsid w:val="00FF78B2"/>
    <w:rsid w:val="01504BF2"/>
    <w:rsid w:val="028C916A"/>
    <w:rsid w:val="02BBF3B4"/>
    <w:rsid w:val="02E7CB4F"/>
    <w:rsid w:val="02ECFF45"/>
    <w:rsid w:val="038F959C"/>
    <w:rsid w:val="04328C0B"/>
    <w:rsid w:val="0438B9EB"/>
    <w:rsid w:val="0449D168"/>
    <w:rsid w:val="0451392A"/>
    <w:rsid w:val="04BA31D8"/>
    <w:rsid w:val="04E94A51"/>
    <w:rsid w:val="05A3AF4B"/>
    <w:rsid w:val="07656C8A"/>
    <w:rsid w:val="07D3D71F"/>
    <w:rsid w:val="089EB239"/>
    <w:rsid w:val="08C38D3B"/>
    <w:rsid w:val="09BBB789"/>
    <w:rsid w:val="09F13D7B"/>
    <w:rsid w:val="0A502DE6"/>
    <w:rsid w:val="0ABF49AB"/>
    <w:rsid w:val="0B0ADF07"/>
    <w:rsid w:val="0B0D79D1"/>
    <w:rsid w:val="0B9D5DB4"/>
    <w:rsid w:val="0BEBE0F7"/>
    <w:rsid w:val="0C100B89"/>
    <w:rsid w:val="0C32A960"/>
    <w:rsid w:val="0D2ACDED"/>
    <w:rsid w:val="0D681211"/>
    <w:rsid w:val="0E6E1C73"/>
    <w:rsid w:val="0E78824E"/>
    <w:rsid w:val="0E9C3FB8"/>
    <w:rsid w:val="0EBD091C"/>
    <w:rsid w:val="11131AB7"/>
    <w:rsid w:val="1144A35E"/>
    <w:rsid w:val="121F9AA2"/>
    <w:rsid w:val="123C4DA6"/>
    <w:rsid w:val="125B0431"/>
    <w:rsid w:val="129703D5"/>
    <w:rsid w:val="13127CB3"/>
    <w:rsid w:val="14A053F7"/>
    <w:rsid w:val="1581DDDC"/>
    <w:rsid w:val="15FA1930"/>
    <w:rsid w:val="17F2CF23"/>
    <w:rsid w:val="181387A9"/>
    <w:rsid w:val="1862F107"/>
    <w:rsid w:val="18D73EE6"/>
    <w:rsid w:val="196CCD51"/>
    <w:rsid w:val="199C4478"/>
    <w:rsid w:val="1A145B31"/>
    <w:rsid w:val="1A172746"/>
    <w:rsid w:val="1AC88C0B"/>
    <w:rsid w:val="1B7A4B30"/>
    <w:rsid w:val="1B97720B"/>
    <w:rsid w:val="1C609765"/>
    <w:rsid w:val="1CB62A9D"/>
    <w:rsid w:val="1E8C8379"/>
    <w:rsid w:val="2028C286"/>
    <w:rsid w:val="203AB89B"/>
    <w:rsid w:val="22026258"/>
    <w:rsid w:val="22A48D65"/>
    <w:rsid w:val="22F45613"/>
    <w:rsid w:val="230CC24C"/>
    <w:rsid w:val="242F7AB9"/>
    <w:rsid w:val="250062EA"/>
    <w:rsid w:val="265ED0C5"/>
    <w:rsid w:val="26A57220"/>
    <w:rsid w:val="26BFA343"/>
    <w:rsid w:val="28D41C1F"/>
    <w:rsid w:val="2905F28E"/>
    <w:rsid w:val="2919948F"/>
    <w:rsid w:val="29E40008"/>
    <w:rsid w:val="2A217BF8"/>
    <w:rsid w:val="2AAA052A"/>
    <w:rsid w:val="2B8262FB"/>
    <w:rsid w:val="2CDA15DE"/>
    <w:rsid w:val="2CECFE67"/>
    <w:rsid w:val="2D17D2C5"/>
    <w:rsid w:val="2DB5BC1E"/>
    <w:rsid w:val="2F791210"/>
    <w:rsid w:val="31196746"/>
    <w:rsid w:val="315C82D5"/>
    <w:rsid w:val="31EF95D4"/>
    <w:rsid w:val="33508F3C"/>
    <w:rsid w:val="34944119"/>
    <w:rsid w:val="351F9A32"/>
    <w:rsid w:val="357C4C35"/>
    <w:rsid w:val="35AD4C06"/>
    <w:rsid w:val="35EEAFD4"/>
    <w:rsid w:val="38BF4295"/>
    <w:rsid w:val="39576984"/>
    <w:rsid w:val="396B0E46"/>
    <w:rsid w:val="39E112CA"/>
    <w:rsid w:val="3AF465BA"/>
    <w:rsid w:val="3B44E52A"/>
    <w:rsid w:val="3B5C0FF3"/>
    <w:rsid w:val="3C502DE3"/>
    <w:rsid w:val="3C981E59"/>
    <w:rsid w:val="3D838ACB"/>
    <w:rsid w:val="3D99C423"/>
    <w:rsid w:val="3DC1CBB3"/>
    <w:rsid w:val="3DDD57BB"/>
    <w:rsid w:val="3F7A5F72"/>
    <w:rsid w:val="3FFF2148"/>
    <w:rsid w:val="41003B41"/>
    <w:rsid w:val="416317F1"/>
    <w:rsid w:val="41CD80F8"/>
    <w:rsid w:val="4267DBFC"/>
    <w:rsid w:val="43469B95"/>
    <w:rsid w:val="43560158"/>
    <w:rsid w:val="4375E27D"/>
    <w:rsid w:val="43F49C95"/>
    <w:rsid w:val="44161643"/>
    <w:rsid w:val="442F7ED2"/>
    <w:rsid w:val="470061F8"/>
    <w:rsid w:val="476EE0F2"/>
    <w:rsid w:val="486D40C3"/>
    <w:rsid w:val="4876D971"/>
    <w:rsid w:val="4A70093A"/>
    <w:rsid w:val="4A837922"/>
    <w:rsid w:val="4A98ABB9"/>
    <w:rsid w:val="4AF852E0"/>
    <w:rsid w:val="4B6DCAA5"/>
    <w:rsid w:val="4B9D723E"/>
    <w:rsid w:val="4D4EC520"/>
    <w:rsid w:val="4D709168"/>
    <w:rsid w:val="4E9FB8C8"/>
    <w:rsid w:val="4F74400C"/>
    <w:rsid w:val="505F8083"/>
    <w:rsid w:val="50A23D81"/>
    <w:rsid w:val="50BC4CCE"/>
    <w:rsid w:val="5122A092"/>
    <w:rsid w:val="51A1AC2C"/>
    <w:rsid w:val="522225D8"/>
    <w:rsid w:val="53BAFDB9"/>
    <w:rsid w:val="53F1E37F"/>
    <w:rsid w:val="5421F1E1"/>
    <w:rsid w:val="5554CB1D"/>
    <w:rsid w:val="57196F2C"/>
    <w:rsid w:val="57A69D5D"/>
    <w:rsid w:val="5821D8E7"/>
    <w:rsid w:val="586C8DD5"/>
    <w:rsid w:val="59C48404"/>
    <w:rsid w:val="5A363097"/>
    <w:rsid w:val="5C0607F9"/>
    <w:rsid w:val="5D3CD66A"/>
    <w:rsid w:val="5E17ADE4"/>
    <w:rsid w:val="5E3077F8"/>
    <w:rsid w:val="5F7DDD7E"/>
    <w:rsid w:val="5FB14074"/>
    <w:rsid w:val="6007B233"/>
    <w:rsid w:val="608C0181"/>
    <w:rsid w:val="60978B0A"/>
    <w:rsid w:val="60B24424"/>
    <w:rsid w:val="60FA0655"/>
    <w:rsid w:val="61CE86B9"/>
    <w:rsid w:val="62BDD873"/>
    <w:rsid w:val="62C3099F"/>
    <w:rsid w:val="641AE0CB"/>
    <w:rsid w:val="651C9892"/>
    <w:rsid w:val="6584B35F"/>
    <w:rsid w:val="667E858A"/>
    <w:rsid w:val="6741A3CB"/>
    <w:rsid w:val="6876FB06"/>
    <w:rsid w:val="6898E1DE"/>
    <w:rsid w:val="691A8411"/>
    <w:rsid w:val="6979D2EE"/>
    <w:rsid w:val="6A8361A8"/>
    <w:rsid w:val="6AA6E189"/>
    <w:rsid w:val="6AC7AAA8"/>
    <w:rsid w:val="6B6BBBBA"/>
    <w:rsid w:val="6CDC9F7C"/>
    <w:rsid w:val="6E1F58D8"/>
    <w:rsid w:val="6E7B9EA6"/>
    <w:rsid w:val="6F75A37A"/>
    <w:rsid w:val="72A80328"/>
    <w:rsid w:val="7328259D"/>
    <w:rsid w:val="73731C17"/>
    <w:rsid w:val="7457E0EE"/>
    <w:rsid w:val="7480CFCA"/>
    <w:rsid w:val="74C5FBE8"/>
    <w:rsid w:val="74DB111C"/>
    <w:rsid w:val="75966675"/>
    <w:rsid w:val="766503EE"/>
    <w:rsid w:val="766D604B"/>
    <w:rsid w:val="7674E824"/>
    <w:rsid w:val="77212C92"/>
    <w:rsid w:val="7792CB76"/>
    <w:rsid w:val="7891E8ED"/>
    <w:rsid w:val="7AEDA093"/>
    <w:rsid w:val="7B6BCD50"/>
    <w:rsid w:val="7BCFE576"/>
    <w:rsid w:val="7C84E24A"/>
    <w:rsid w:val="7C8A0793"/>
    <w:rsid w:val="7E1C041D"/>
    <w:rsid w:val="7E861F17"/>
    <w:rsid w:val="7EDB51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81891"/>
  <w15:chartTrackingRefBased/>
  <w15:docId w15:val="{F7D1DC1E-33B9-4871-88B4-14FAD14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892"/>
  </w:style>
  <w:style w:type="paragraph" w:styleId="Heading1">
    <w:name w:val="heading 1"/>
    <w:basedOn w:val="paragraph"/>
    <w:next w:val="Normal"/>
    <w:link w:val="Heading1Char"/>
    <w:uiPriority w:val="9"/>
    <w:qFormat/>
    <w:rsid w:val="00CA28D8"/>
    <w:pPr>
      <w:spacing w:before="0" w:beforeAutospacing="0" w:after="0" w:afterAutospacing="0"/>
      <w:textAlignment w:val="baseline"/>
      <w:outlineLvl w:val="0"/>
    </w:pPr>
    <w:rPr>
      <w:rFonts w:ascii="Arial" w:hAnsi="Arial" w:cs="Arial"/>
      <w:b/>
      <w:bCs/>
      <w:color w:val="000000"/>
      <w:sz w:val="28"/>
      <w:szCs w:val="28"/>
      <w:lang w:val="en"/>
    </w:rPr>
  </w:style>
  <w:style w:type="paragraph" w:styleId="Heading2">
    <w:name w:val="heading 2"/>
    <w:basedOn w:val="Normal"/>
    <w:next w:val="Normal"/>
    <w:link w:val="Heading2Char"/>
    <w:uiPriority w:val="9"/>
    <w:unhideWhenUsed/>
    <w:qFormat/>
    <w:rsid w:val="00CC6953"/>
    <w:pPr>
      <w:spacing w:after="0" w:line="240" w:lineRule="auto"/>
      <w:textAlignment w:val="baseline"/>
      <w:outlineLvl w:val="1"/>
    </w:pPr>
    <w:rPr>
      <w:rFonts w:ascii="Arial" w:eastAsia="Times New Roman" w:hAnsi="Arial" w:cs="Arial"/>
      <w:b/>
      <w:bCs/>
      <w:color w:val="003F5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1B"/>
  </w:style>
  <w:style w:type="paragraph" w:styleId="Footer">
    <w:name w:val="footer"/>
    <w:basedOn w:val="Normal"/>
    <w:link w:val="FooterChar"/>
    <w:uiPriority w:val="99"/>
    <w:unhideWhenUsed/>
    <w:rsid w:val="00425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1B"/>
  </w:style>
  <w:style w:type="character" w:styleId="PlaceholderText">
    <w:name w:val="Placeholder Text"/>
    <w:basedOn w:val="DefaultParagraphFont"/>
    <w:uiPriority w:val="99"/>
    <w:semiHidden/>
    <w:rsid w:val="00CE1C9D"/>
    <w:rPr>
      <w:color w:val="808080"/>
    </w:rPr>
  </w:style>
  <w:style w:type="paragraph" w:styleId="Title">
    <w:name w:val="Title"/>
    <w:basedOn w:val="Normal"/>
    <w:next w:val="Normal"/>
    <w:link w:val="TitleChar"/>
    <w:uiPriority w:val="10"/>
    <w:qFormat/>
    <w:rsid w:val="00CE1C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C9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A28D8"/>
    <w:rPr>
      <w:rFonts w:ascii="Arial" w:eastAsia="Times New Roman" w:hAnsi="Arial" w:cs="Arial"/>
      <w:b/>
      <w:bCs/>
      <w:color w:val="000000"/>
      <w:sz w:val="28"/>
      <w:szCs w:val="28"/>
      <w:lang w:val="en"/>
    </w:rPr>
  </w:style>
  <w:style w:type="character" w:customStyle="1" w:styleId="Style1">
    <w:name w:val="Style1"/>
    <w:basedOn w:val="DefaultParagraphFont"/>
    <w:uiPriority w:val="1"/>
    <w:rsid w:val="00154BA4"/>
    <w:rPr>
      <w:u w:color="5B9BD5" w:themeColor="accent5"/>
    </w:rPr>
  </w:style>
  <w:style w:type="character" w:customStyle="1" w:styleId="BoxText-Title">
    <w:name w:val="Box Text - Title"/>
    <w:basedOn w:val="DefaultParagraphFont"/>
    <w:uiPriority w:val="1"/>
    <w:rsid w:val="00F8355F"/>
    <w:rPr>
      <w:rFonts w:ascii="Arial" w:hAnsi="Arial"/>
      <w:color w:val="00B0F0"/>
      <w:u w:val="single" w:color="00B0F0"/>
    </w:rPr>
  </w:style>
  <w:style w:type="character" w:customStyle="1" w:styleId="SDTitle">
    <w:name w:val="SD Title"/>
    <w:basedOn w:val="BoxText-Title"/>
    <w:uiPriority w:val="1"/>
    <w:qFormat/>
    <w:rsid w:val="00552C25"/>
    <w:rPr>
      <w:rFonts w:ascii="Arial" w:hAnsi="Arial"/>
      <w:color w:val="AEC938"/>
      <w:sz w:val="48"/>
      <w:u w:val="single" w:color="AEC938"/>
    </w:rPr>
  </w:style>
  <w:style w:type="table" w:styleId="TableGrid">
    <w:name w:val="Table Grid"/>
    <w:basedOn w:val="TableNormal"/>
    <w:uiPriority w:val="39"/>
    <w:rsid w:val="00684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DBodyText">
    <w:name w:val="SD Body Text"/>
    <w:basedOn w:val="SDTitle"/>
    <w:uiPriority w:val="1"/>
    <w:qFormat/>
    <w:rsid w:val="002A1FE6"/>
    <w:rPr>
      <w:rFonts w:ascii="Arial" w:hAnsi="Arial"/>
      <w:color w:val="AEC938"/>
      <w:sz w:val="22"/>
      <w:u w:val="single" w:color="AEC938"/>
    </w:rPr>
  </w:style>
  <w:style w:type="character" w:styleId="CommentReference">
    <w:name w:val="annotation reference"/>
    <w:basedOn w:val="DefaultParagraphFont"/>
    <w:uiPriority w:val="99"/>
    <w:semiHidden/>
    <w:unhideWhenUsed/>
    <w:rsid w:val="001A3B6C"/>
    <w:rPr>
      <w:sz w:val="16"/>
      <w:szCs w:val="16"/>
    </w:rPr>
  </w:style>
  <w:style w:type="paragraph" w:styleId="CommentText">
    <w:name w:val="annotation text"/>
    <w:basedOn w:val="Normal"/>
    <w:link w:val="CommentTextChar"/>
    <w:uiPriority w:val="99"/>
    <w:unhideWhenUsed/>
    <w:rsid w:val="001A3B6C"/>
    <w:pPr>
      <w:spacing w:line="240" w:lineRule="auto"/>
    </w:pPr>
    <w:rPr>
      <w:sz w:val="20"/>
      <w:szCs w:val="20"/>
    </w:rPr>
  </w:style>
  <w:style w:type="character" w:customStyle="1" w:styleId="CommentTextChar">
    <w:name w:val="Comment Text Char"/>
    <w:basedOn w:val="DefaultParagraphFont"/>
    <w:link w:val="CommentText"/>
    <w:uiPriority w:val="99"/>
    <w:rsid w:val="001A3B6C"/>
    <w:rPr>
      <w:sz w:val="20"/>
      <w:szCs w:val="20"/>
    </w:rPr>
  </w:style>
  <w:style w:type="paragraph" w:styleId="CommentSubject">
    <w:name w:val="annotation subject"/>
    <w:basedOn w:val="CommentText"/>
    <w:next w:val="CommentText"/>
    <w:link w:val="CommentSubjectChar"/>
    <w:uiPriority w:val="99"/>
    <w:semiHidden/>
    <w:unhideWhenUsed/>
    <w:rsid w:val="001A3B6C"/>
    <w:rPr>
      <w:b/>
      <w:bCs/>
    </w:rPr>
  </w:style>
  <w:style w:type="character" w:customStyle="1" w:styleId="CommentSubjectChar">
    <w:name w:val="Comment Subject Char"/>
    <w:basedOn w:val="CommentTextChar"/>
    <w:link w:val="CommentSubject"/>
    <w:uiPriority w:val="99"/>
    <w:semiHidden/>
    <w:rsid w:val="001A3B6C"/>
    <w:rPr>
      <w:b/>
      <w:bCs/>
      <w:sz w:val="20"/>
      <w:szCs w:val="20"/>
    </w:rPr>
  </w:style>
  <w:style w:type="paragraph" w:styleId="ListParagraph">
    <w:name w:val="List Paragraph"/>
    <w:basedOn w:val="Normal"/>
    <w:uiPriority w:val="34"/>
    <w:qFormat/>
    <w:rsid w:val="004B1FA0"/>
    <w:pPr>
      <w:ind w:left="720"/>
      <w:contextualSpacing/>
    </w:pPr>
  </w:style>
  <w:style w:type="paragraph" w:styleId="Revision">
    <w:name w:val="Revision"/>
    <w:hidden/>
    <w:uiPriority w:val="99"/>
    <w:semiHidden/>
    <w:rsid w:val="00185E48"/>
    <w:pPr>
      <w:spacing w:after="0" w:line="240" w:lineRule="auto"/>
    </w:pPr>
  </w:style>
  <w:style w:type="character" w:customStyle="1" w:styleId="Heading2Char">
    <w:name w:val="Heading 2 Char"/>
    <w:basedOn w:val="DefaultParagraphFont"/>
    <w:link w:val="Heading2"/>
    <w:uiPriority w:val="9"/>
    <w:rsid w:val="00CC6953"/>
    <w:rPr>
      <w:rFonts w:ascii="Arial" w:eastAsia="Times New Roman" w:hAnsi="Arial" w:cs="Arial"/>
      <w:b/>
      <w:bCs/>
      <w:color w:val="003F5F"/>
    </w:rPr>
  </w:style>
  <w:style w:type="table" w:customStyle="1" w:styleId="TipTable">
    <w:name w:val="Tip Table"/>
    <w:basedOn w:val="TableNormal"/>
    <w:uiPriority w:val="99"/>
    <w:rsid w:val="007E278C"/>
    <w:pPr>
      <w:spacing w:after="0" w:line="240" w:lineRule="auto"/>
    </w:pPr>
    <w:rPr>
      <w:color w:val="404040"/>
      <w:sz w:val="18"/>
      <w:szCs w:val="18"/>
      <w:lang w:eastAsia="ja-JP"/>
    </w:rPr>
    <w:tblPr>
      <w:tblCellMar>
        <w:top w:w="144" w:type="dxa"/>
        <w:left w:w="0" w:type="dxa"/>
        <w:right w:w="0" w:type="dxa"/>
      </w:tblCellMar>
    </w:tblPr>
    <w:tcPr>
      <w:shd w:val="clear" w:color="auto" w:fill="DEEAF6"/>
    </w:tcPr>
    <w:tblStylePr w:type="firstCol">
      <w:pPr>
        <w:wordWrap/>
        <w:jc w:val="center"/>
      </w:pPr>
    </w:tblStylePr>
  </w:style>
  <w:style w:type="paragraph" w:customStyle="1" w:styleId="paragraph">
    <w:name w:val="paragraph"/>
    <w:basedOn w:val="Normal"/>
    <w:rsid w:val="009730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30A7"/>
  </w:style>
  <w:style w:type="character" w:customStyle="1" w:styleId="eop">
    <w:name w:val="eop"/>
    <w:basedOn w:val="DefaultParagraphFont"/>
    <w:rsid w:val="009730A7"/>
  </w:style>
  <w:style w:type="character" w:styleId="Hyperlink">
    <w:name w:val="Hyperlink"/>
    <w:basedOn w:val="DefaultParagraphFont"/>
    <w:uiPriority w:val="99"/>
    <w:unhideWhenUsed/>
    <w:rsid w:val="00F16AFB"/>
    <w:rPr>
      <w:color w:val="0563C1" w:themeColor="hyperlink"/>
      <w:u w:val="single"/>
    </w:rPr>
  </w:style>
  <w:style w:type="character" w:styleId="UnresolvedMention">
    <w:name w:val="Unresolved Mention"/>
    <w:basedOn w:val="DefaultParagraphFont"/>
    <w:uiPriority w:val="99"/>
    <w:semiHidden/>
    <w:unhideWhenUsed/>
    <w:rsid w:val="00F16AFB"/>
    <w:rPr>
      <w:color w:val="605E5C"/>
      <w:shd w:val="clear" w:color="auto" w:fill="E1DFDD"/>
    </w:rPr>
  </w:style>
  <w:style w:type="table" w:customStyle="1" w:styleId="TipTable1">
    <w:name w:val="Tip Table1"/>
    <w:basedOn w:val="TableNormal"/>
    <w:uiPriority w:val="99"/>
    <w:rsid w:val="00150F5F"/>
    <w:pPr>
      <w:spacing w:after="0" w:line="240" w:lineRule="auto"/>
    </w:pPr>
    <w:rPr>
      <w:color w:val="404040"/>
      <w:sz w:val="18"/>
      <w:szCs w:val="18"/>
      <w:lang w:eastAsia="ja-JP"/>
    </w:rPr>
    <w:tblPr>
      <w:tblCellMar>
        <w:top w:w="144" w:type="dxa"/>
        <w:left w:w="0" w:type="dxa"/>
        <w:right w:w="0" w:type="dxa"/>
      </w:tblCellMar>
    </w:tblPr>
    <w:tcPr>
      <w:shd w:val="clear" w:color="auto" w:fill="DEEAF6"/>
    </w:tcPr>
    <w:tblStylePr w:type="firstCol">
      <w:pPr>
        <w:wordWrap/>
        <w:jc w:val="center"/>
      </w:pPr>
    </w:tblStylePr>
  </w:style>
  <w:style w:type="character" w:styleId="Mention">
    <w:name w:val="Mention"/>
    <w:basedOn w:val="DefaultParagraphFont"/>
    <w:uiPriority w:val="99"/>
    <w:unhideWhenUsed/>
    <w:rsid w:val="00EF4096"/>
    <w:rPr>
      <w:color w:val="2B579A"/>
      <w:shd w:val="clear" w:color="auto" w:fill="E1DFDD"/>
    </w:rPr>
  </w:style>
  <w:style w:type="character" w:customStyle="1" w:styleId="ui-provider">
    <w:name w:val="ui-provider"/>
    <w:basedOn w:val="DefaultParagraphFont"/>
    <w:rsid w:val="00FB7F2A"/>
  </w:style>
  <w:style w:type="paragraph" w:styleId="Caption">
    <w:name w:val="caption"/>
    <w:basedOn w:val="Normal"/>
    <w:next w:val="Normal"/>
    <w:uiPriority w:val="35"/>
    <w:semiHidden/>
    <w:unhideWhenUsed/>
    <w:qFormat/>
    <w:rsid w:val="00855BE2"/>
    <w:pPr>
      <w:spacing w:after="200" w:line="240" w:lineRule="auto"/>
    </w:pPr>
    <w:rPr>
      <w:i/>
      <w:iCs/>
      <w:color w:val="44546A" w:themeColor="text2"/>
      <w:sz w:val="18"/>
      <w:szCs w:val="18"/>
    </w:rPr>
  </w:style>
  <w:style w:type="paragraph" w:styleId="BodyText">
    <w:name w:val="Body Text"/>
    <w:basedOn w:val="Normal"/>
    <w:link w:val="BodyTextChar"/>
    <w:uiPriority w:val="1"/>
    <w:qFormat/>
    <w:rsid w:val="00B15083"/>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15083"/>
    <w:rPr>
      <w:rFonts w:ascii="Arial" w:eastAsia="Arial" w:hAnsi="Arial" w:cs="Arial"/>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llowedHyperlink">
    <w:name w:val="FollowedHyperlink"/>
    <w:basedOn w:val="DefaultParagraphFont"/>
    <w:uiPriority w:val="99"/>
    <w:semiHidden/>
    <w:unhideWhenUsed/>
    <w:rsid w:val="00700D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2994">
      <w:bodyDiv w:val="1"/>
      <w:marLeft w:val="0"/>
      <w:marRight w:val="0"/>
      <w:marTop w:val="0"/>
      <w:marBottom w:val="0"/>
      <w:divBdr>
        <w:top w:val="none" w:sz="0" w:space="0" w:color="auto"/>
        <w:left w:val="none" w:sz="0" w:space="0" w:color="auto"/>
        <w:bottom w:val="none" w:sz="0" w:space="0" w:color="auto"/>
        <w:right w:val="none" w:sz="0" w:space="0" w:color="auto"/>
      </w:divBdr>
      <w:divsChild>
        <w:div w:id="1196234437">
          <w:marLeft w:val="0"/>
          <w:marRight w:val="0"/>
          <w:marTop w:val="0"/>
          <w:marBottom w:val="0"/>
          <w:divBdr>
            <w:top w:val="none" w:sz="0" w:space="0" w:color="auto"/>
            <w:left w:val="none" w:sz="0" w:space="0" w:color="auto"/>
            <w:bottom w:val="none" w:sz="0" w:space="0" w:color="auto"/>
            <w:right w:val="none" w:sz="0" w:space="0" w:color="auto"/>
          </w:divBdr>
          <w:divsChild>
            <w:div w:id="956444634">
              <w:marLeft w:val="0"/>
              <w:marRight w:val="0"/>
              <w:marTop w:val="0"/>
              <w:marBottom w:val="0"/>
              <w:divBdr>
                <w:top w:val="none" w:sz="0" w:space="0" w:color="auto"/>
                <w:left w:val="none" w:sz="0" w:space="0" w:color="auto"/>
                <w:bottom w:val="none" w:sz="0" w:space="0" w:color="auto"/>
                <w:right w:val="none" w:sz="0" w:space="0" w:color="auto"/>
              </w:divBdr>
            </w:div>
          </w:divsChild>
        </w:div>
        <w:div w:id="1735859226">
          <w:marLeft w:val="0"/>
          <w:marRight w:val="0"/>
          <w:marTop w:val="0"/>
          <w:marBottom w:val="0"/>
          <w:divBdr>
            <w:top w:val="none" w:sz="0" w:space="0" w:color="auto"/>
            <w:left w:val="none" w:sz="0" w:space="0" w:color="auto"/>
            <w:bottom w:val="none" w:sz="0" w:space="0" w:color="auto"/>
            <w:right w:val="none" w:sz="0" w:space="0" w:color="auto"/>
          </w:divBdr>
          <w:divsChild>
            <w:div w:id="412052400">
              <w:marLeft w:val="0"/>
              <w:marRight w:val="0"/>
              <w:marTop w:val="0"/>
              <w:marBottom w:val="0"/>
              <w:divBdr>
                <w:top w:val="none" w:sz="0" w:space="0" w:color="auto"/>
                <w:left w:val="none" w:sz="0" w:space="0" w:color="auto"/>
                <w:bottom w:val="none" w:sz="0" w:space="0" w:color="auto"/>
                <w:right w:val="none" w:sz="0" w:space="0" w:color="auto"/>
              </w:divBdr>
            </w:div>
            <w:div w:id="16455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4661">
      <w:bodyDiv w:val="1"/>
      <w:marLeft w:val="0"/>
      <w:marRight w:val="0"/>
      <w:marTop w:val="0"/>
      <w:marBottom w:val="0"/>
      <w:divBdr>
        <w:top w:val="none" w:sz="0" w:space="0" w:color="auto"/>
        <w:left w:val="none" w:sz="0" w:space="0" w:color="auto"/>
        <w:bottom w:val="none" w:sz="0" w:space="0" w:color="auto"/>
        <w:right w:val="none" w:sz="0" w:space="0" w:color="auto"/>
      </w:divBdr>
      <w:divsChild>
        <w:div w:id="5794099">
          <w:marLeft w:val="0"/>
          <w:marRight w:val="0"/>
          <w:marTop w:val="0"/>
          <w:marBottom w:val="0"/>
          <w:divBdr>
            <w:top w:val="none" w:sz="0" w:space="0" w:color="auto"/>
            <w:left w:val="none" w:sz="0" w:space="0" w:color="auto"/>
            <w:bottom w:val="none" w:sz="0" w:space="0" w:color="auto"/>
            <w:right w:val="none" w:sz="0" w:space="0" w:color="auto"/>
          </w:divBdr>
        </w:div>
        <w:div w:id="14380687">
          <w:marLeft w:val="0"/>
          <w:marRight w:val="0"/>
          <w:marTop w:val="0"/>
          <w:marBottom w:val="0"/>
          <w:divBdr>
            <w:top w:val="none" w:sz="0" w:space="0" w:color="auto"/>
            <w:left w:val="none" w:sz="0" w:space="0" w:color="auto"/>
            <w:bottom w:val="none" w:sz="0" w:space="0" w:color="auto"/>
            <w:right w:val="none" w:sz="0" w:space="0" w:color="auto"/>
          </w:divBdr>
        </w:div>
        <w:div w:id="18044519">
          <w:marLeft w:val="0"/>
          <w:marRight w:val="0"/>
          <w:marTop w:val="0"/>
          <w:marBottom w:val="0"/>
          <w:divBdr>
            <w:top w:val="none" w:sz="0" w:space="0" w:color="auto"/>
            <w:left w:val="none" w:sz="0" w:space="0" w:color="auto"/>
            <w:bottom w:val="none" w:sz="0" w:space="0" w:color="auto"/>
            <w:right w:val="none" w:sz="0" w:space="0" w:color="auto"/>
          </w:divBdr>
          <w:divsChild>
            <w:div w:id="444271229">
              <w:marLeft w:val="0"/>
              <w:marRight w:val="0"/>
              <w:marTop w:val="0"/>
              <w:marBottom w:val="0"/>
              <w:divBdr>
                <w:top w:val="none" w:sz="0" w:space="0" w:color="auto"/>
                <w:left w:val="none" w:sz="0" w:space="0" w:color="auto"/>
                <w:bottom w:val="none" w:sz="0" w:space="0" w:color="auto"/>
                <w:right w:val="none" w:sz="0" w:space="0" w:color="auto"/>
              </w:divBdr>
            </w:div>
            <w:div w:id="1566985861">
              <w:marLeft w:val="0"/>
              <w:marRight w:val="0"/>
              <w:marTop w:val="0"/>
              <w:marBottom w:val="0"/>
              <w:divBdr>
                <w:top w:val="none" w:sz="0" w:space="0" w:color="auto"/>
                <w:left w:val="none" w:sz="0" w:space="0" w:color="auto"/>
                <w:bottom w:val="none" w:sz="0" w:space="0" w:color="auto"/>
                <w:right w:val="none" w:sz="0" w:space="0" w:color="auto"/>
              </w:divBdr>
            </w:div>
            <w:div w:id="1635405699">
              <w:marLeft w:val="0"/>
              <w:marRight w:val="0"/>
              <w:marTop w:val="0"/>
              <w:marBottom w:val="0"/>
              <w:divBdr>
                <w:top w:val="none" w:sz="0" w:space="0" w:color="auto"/>
                <w:left w:val="none" w:sz="0" w:space="0" w:color="auto"/>
                <w:bottom w:val="none" w:sz="0" w:space="0" w:color="auto"/>
                <w:right w:val="none" w:sz="0" w:space="0" w:color="auto"/>
              </w:divBdr>
            </w:div>
          </w:divsChild>
        </w:div>
        <w:div w:id="289677276">
          <w:marLeft w:val="0"/>
          <w:marRight w:val="0"/>
          <w:marTop w:val="0"/>
          <w:marBottom w:val="0"/>
          <w:divBdr>
            <w:top w:val="none" w:sz="0" w:space="0" w:color="auto"/>
            <w:left w:val="none" w:sz="0" w:space="0" w:color="auto"/>
            <w:bottom w:val="none" w:sz="0" w:space="0" w:color="auto"/>
            <w:right w:val="none" w:sz="0" w:space="0" w:color="auto"/>
          </w:divBdr>
        </w:div>
        <w:div w:id="332226808">
          <w:marLeft w:val="0"/>
          <w:marRight w:val="0"/>
          <w:marTop w:val="0"/>
          <w:marBottom w:val="0"/>
          <w:divBdr>
            <w:top w:val="none" w:sz="0" w:space="0" w:color="auto"/>
            <w:left w:val="none" w:sz="0" w:space="0" w:color="auto"/>
            <w:bottom w:val="none" w:sz="0" w:space="0" w:color="auto"/>
            <w:right w:val="none" w:sz="0" w:space="0" w:color="auto"/>
          </w:divBdr>
        </w:div>
        <w:div w:id="489520069">
          <w:marLeft w:val="0"/>
          <w:marRight w:val="0"/>
          <w:marTop w:val="0"/>
          <w:marBottom w:val="0"/>
          <w:divBdr>
            <w:top w:val="none" w:sz="0" w:space="0" w:color="auto"/>
            <w:left w:val="none" w:sz="0" w:space="0" w:color="auto"/>
            <w:bottom w:val="none" w:sz="0" w:space="0" w:color="auto"/>
            <w:right w:val="none" w:sz="0" w:space="0" w:color="auto"/>
          </w:divBdr>
        </w:div>
        <w:div w:id="641615266">
          <w:marLeft w:val="0"/>
          <w:marRight w:val="0"/>
          <w:marTop w:val="0"/>
          <w:marBottom w:val="0"/>
          <w:divBdr>
            <w:top w:val="none" w:sz="0" w:space="0" w:color="auto"/>
            <w:left w:val="none" w:sz="0" w:space="0" w:color="auto"/>
            <w:bottom w:val="none" w:sz="0" w:space="0" w:color="auto"/>
            <w:right w:val="none" w:sz="0" w:space="0" w:color="auto"/>
          </w:divBdr>
        </w:div>
        <w:div w:id="838882538">
          <w:marLeft w:val="0"/>
          <w:marRight w:val="0"/>
          <w:marTop w:val="0"/>
          <w:marBottom w:val="0"/>
          <w:divBdr>
            <w:top w:val="none" w:sz="0" w:space="0" w:color="auto"/>
            <w:left w:val="none" w:sz="0" w:space="0" w:color="auto"/>
            <w:bottom w:val="none" w:sz="0" w:space="0" w:color="auto"/>
            <w:right w:val="none" w:sz="0" w:space="0" w:color="auto"/>
          </w:divBdr>
        </w:div>
        <w:div w:id="972250669">
          <w:marLeft w:val="0"/>
          <w:marRight w:val="0"/>
          <w:marTop w:val="0"/>
          <w:marBottom w:val="0"/>
          <w:divBdr>
            <w:top w:val="none" w:sz="0" w:space="0" w:color="auto"/>
            <w:left w:val="none" w:sz="0" w:space="0" w:color="auto"/>
            <w:bottom w:val="none" w:sz="0" w:space="0" w:color="auto"/>
            <w:right w:val="none" w:sz="0" w:space="0" w:color="auto"/>
          </w:divBdr>
        </w:div>
        <w:div w:id="1062753702">
          <w:marLeft w:val="0"/>
          <w:marRight w:val="0"/>
          <w:marTop w:val="0"/>
          <w:marBottom w:val="0"/>
          <w:divBdr>
            <w:top w:val="none" w:sz="0" w:space="0" w:color="auto"/>
            <w:left w:val="none" w:sz="0" w:space="0" w:color="auto"/>
            <w:bottom w:val="none" w:sz="0" w:space="0" w:color="auto"/>
            <w:right w:val="none" w:sz="0" w:space="0" w:color="auto"/>
          </w:divBdr>
        </w:div>
        <w:div w:id="1216163173">
          <w:marLeft w:val="0"/>
          <w:marRight w:val="0"/>
          <w:marTop w:val="0"/>
          <w:marBottom w:val="0"/>
          <w:divBdr>
            <w:top w:val="none" w:sz="0" w:space="0" w:color="auto"/>
            <w:left w:val="none" w:sz="0" w:space="0" w:color="auto"/>
            <w:bottom w:val="none" w:sz="0" w:space="0" w:color="auto"/>
            <w:right w:val="none" w:sz="0" w:space="0" w:color="auto"/>
          </w:divBdr>
        </w:div>
        <w:div w:id="1495143473">
          <w:marLeft w:val="0"/>
          <w:marRight w:val="0"/>
          <w:marTop w:val="0"/>
          <w:marBottom w:val="0"/>
          <w:divBdr>
            <w:top w:val="none" w:sz="0" w:space="0" w:color="auto"/>
            <w:left w:val="none" w:sz="0" w:space="0" w:color="auto"/>
            <w:bottom w:val="none" w:sz="0" w:space="0" w:color="auto"/>
            <w:right w:val="none" w:sz="0" w:space="0" w:color="auto"/>
          </w:divBdr>
        </w:div>
        <w:div w:id="1877740161">
          <w:marLeft w:val="0"/>
          <w:marRight w:val="0"/>
          <w:marTop w:val="0"/>
          <w:marBottom w:val="0"/>
          <w:divBdr>
            <w:top w:val="none" w:sz="0" w:space="0" w:color="auto"/>
            <w:left w:val="none" w:sz="0" w:space="0" w:color="auto"/>
            <w:bottom w:val="none" w:sz="0" w:space="0" w:color="auto"/>
            <w:right w:val="none" w:sz="0" w:space="0" w:color="auto"/>
          </w:divBdr>
        </w:div>
        <w:div w:id="1996838197">
          <w:marLeft w:val="0"/>
          <w:marRight w:val="0"/>
          <w:marTop w:val="0"/>
          <w:marBottom w:val="0"/>
          <w:divBdr>
            <w:top w:val="none" w:sz="0" w:space="0" w:color="auto"/>
            <w:left w:val="none" w:sz="0" w:space="0" w:color="auto"/>
            <w:bottom w:val="none" w:sz="0" w:space="0" w:color="auto"/>
            <w:right w:val="none" w:sz="0" w:space="0" w:color="auto"/>
          </w:divBdr>
        </w:div>
        <w:div w:id="2082940798">
          <w:marLeft w:val="0"/>
          <w:marRight w:val="0"/>
          <w:marTop w:val="0"/>
          <w:marBottom w:val="0"/>
          <w:divBdr>
            <w:top w:val="none" w:sz="0" w:space="0" w:color="auto"/>
            <w:left w:val="none" w:sz="0" w:space="0" w:color="auto"/>
            <w:bottom w:val="none" w:sz="0" w:space="0" w:color="auto"/>
            <w:right w:val="none" w:sz="0" w:space="0" w:color="auto"/>
          </w:divBdr>
        </w:div>
        <w:div w:id="2145852888">
          <w:marLeft w:val="0"/>
          <w:marRight w:val="0"/>
          <w:marTop w:val="0"/>
          <w:marBottom w:val="0"/>
          <w:divBdr>
            <w:top w:val="none" w:sz="0" w:space="0" w:color="auto"/>
            <w:left w:val="none" w:sz="0" w:space="0" w:color="auto"/>
            <w:bottom w:val="none" w:sz="0" w:space="0" w:color="auto"/>
            <w:right w:val="none" w:sz="0" w:space="0" w:color="auto"/>
          </w:divBdr>
        </w:div>
      </w:divsChild>
    </w:div>
    <w:div w:id="180778499">
      <w:bodyDiv w:val="1"/>
      <w:marLeft w:val="0"/>
      <w:marRight w:val="0"/>
      <w:marTop w:val="0"/>
      <w:marBottom w:val="0"/>
      <w:divBdr>
        <w:top w:val="none" w:sz="0" w:space="0" w:color="auto"/>
        <w:left w:val="none" w:sz="0" w:space="0" w:color="auto"/>
        <w:bottom w:val="none" w:sz="0" w:space="0" w:color="auto"/>
        <w:right w:val="none" w:sz="0" w:space="0" w:color="auto"/>
      </w:divBdr>
      <w:divsChild>
        <w:div w:id="35861311">
          <w:marLeft w:val="0"/>
          <w:marRight w:val="0"/>
          <w:marTop w:val="0"/>
          <w:marBottom w:val="0"/>
          <w:divBdr>
            <w:top w:val="none" w:sz="0" w:space="0" w:color="auto"/>
            <w:left w:val="none" w:sz="0" w:space="0" w:color="auto"/>
            <w:bottom w:val="none" w:sz="0" w:space="0" w:color="auto"/>
            <w:right w:val="none" w:sz="0" w:space="0" w:color="auto"/>
          </w:divBdr>
          <w:divsChild>
            <w:div w:id="1809858651">
              <w:marLeft w:val="0"/>
              <w:marRight w:val="0"/>
              <w:marTop w:val="0"/>
              <w:marBottom w:val="0"/>
              <w:divBdr>
                <w:top w:val="none" w:sz="0" w:space="0" w:color="auto"/>
                <w:left w:val="none" w:sz="0" w:space="0" w:color="auto"/>
                <w:bottom w:val="none" w:sz="0" w:space="0" w:color="auto"/>
                <w:right w:val="none" w:sz="0" w:space="0" w:color="auto"/>
              </w:divBdr>
            </w:div>
          </w:divsChild>
        </w:div>
        <w:div w:id="36205135">
          <w:marLeft w:val="0"/>
          <w:marRight w:val="0"/>
          <w:marTop w:val="0"/>
          <w:marBottom w:val="0"/>
          <w:divBdr>
            <w:top w:val="none" w:sz="0" w:space="0" w:color="auto"/>
            <w:left w:val="none" w:sz="0" w:space="0" w:color="auto"/>
            <w:bottom w:val="none" w:sz="0" w:space="0" w:color="auto"/>
            <w:right w:val="none" w:sz="0" w:space="0" w:color="auto"/>
          </w:divBdr>
          <w:divsChild>
            <w:div w:id="1086461129">
              <w:marLeft w:val="0"/>
              <w:marRight w:val="0"/>
              <w:marTop w:val="0"/>
              <w:marBottom w:val="0"/>
              <w:divBdr>
                <w:top w:val="none" w:sz="0" w:space="0" w:color="auto"/>
                <w:left w:val="none" w:sz="0" w:space="0" w:color="auto"/>
                <w:bottom w:val="none" w:sz="0" w:space="0" w:color="auto"/>
                <w:right w:val="none" w:sz="0" w:space="0" w:color="auto"/>
              </w:divBdr>
            </w:div>
          </w:divsChild>
        </w:div>
        <w:div w:id="37552883">
          <w:marLeft w:val="0"/>
          <w:marRight w:val="0"/>
          <w:marTop w:val="0"/>
          <w:marBottom w:val="0"/>
          <w:divBdr>
            <w:top w:val="none" w:sz="0" w:space="0" w:color="auto"/>
            <w:left w:val="none" w:sz="0" w:space="0" w:color="auto"/>
            <w:bottom w:val="none" w:sz="0" w:space="0" w:color="auto"/>
            <w:right w:val="none" w:sz="0" w:space="0" w:color="auto"/>
          </w:divBdr>
          <w:divsChild>
            <w:div w:id="1111902126">
              <w:marLeft w:val="0"/>
              <w:marRight w:val="0"/>
              <w:marTop w:val="0"/>
              <w:marBottom w:val="0"/>
              <w:divBdr>
                <w:top w:val="none" w:sz="0" w:space="0" w:color="auto"/>
                <w:left w:val="none" w:sz="0" w:space="0" w:color="auto"/>
                <w:bottom w:val="none" w:sz="0" w:space="0" w:color="auto"/>
                <w:right w:val="none" w:sz="0" w:space="0" w:color="auto"/>
              </w:divBdr>
            </w:div>
          </w:divsChild>
        </w:div>
        <w:div w:id="60520367">
          <w:marLeft w:val="0"/>
          <w:marRight w:val="0"/>
          <w:marTop w:val="0"/>
          <w:marBottom w:val="0"/>
          <w:divBdr>
            <w:top w:val="none" w:sz="0" w:space="0" w:color="auto"/>
            <w:left w:val="none" w:sz="0" w:space="0" w:color="auto"/>
            <w:bottom w:val="none" w:sz="0" w:space="0" w:color="auto"/>
            <w:right w:val="none" w:sz="0" w:space="0" w:color="auto"/>
          </w:divBdr>
          <w:divsChild>
            <w:div w:id="2078818055">
              <w:marLeft w:val="0"/>
              <w:marRight w:val="0"/>
              <w:marTop w:val="0"/>
              <w:marBottom w:val="0"/>
              <w:divBdr>
                <w:top w:val="none" w:sz="0" w:space="0" w:color="auto"/>
                <w:left w:val="none" w:sz="0" w:space="0" w:color="auto"/>
                <w:bottom w:val="none" w:sz="0" w:space="0" w:color="auto"/>
                <w:right w:val="none" w:sz="0" w:space="0" w:color="auto"/>
              </w:divBdr>
            </w:div>
          </w:divsChild>
        </w:div>
        <w:div w:id="69500735">
          <w:marLeft w:val="0"/>
          <w:marRight w:val="0"/>
          <w:marTop w:val="0"/>
          <w:marBottom w:val="0"/>
          <w:divBdr>
            <w:top w:val="none" w:sz="0" w:space="0" w:color="auto"/>
            <w:left w:val="none" w:sz="0" w:space="0" w:color="auto"/>
            <w:bottom w:val="none" w:sz="0" w:space="0" w:color="auto"/>
            <w:right w:val="none" w:sz="0" w:space="0" w:color="auto"/>
          </w:divBdr>
          <w:divsChild>
            <w:div w:id="1387490065">
              <w:marLeft w:val="0"/>
              <w:marRight w:val="0"/>
              <w:marTop w:val="0"/>
              <w:marBottom w:val="0"/>
              <w:divBdr>
                <w:top w:val="none" w:sz="0" w:space="0" w:color="auto"/>
                <w:left w:val="none" w:sz="0" w:space="0" w:color="auto"/>
                <w:bottom w:val="none" w:sz="0" w:space="0" w:color="auto"/>
                <w:right w:val="none" w:sz="0" w:space="0" w:color="auto"/>
              </w:divBdr>
            </w:div>
          </w:divsChild>
        </w:div>
        <w:div w:id="70197779">
          <w:marLeft w:val="0"/>
          <w:marRight w:val="0"/>
          <w:marTop w:val="0"/>
          <w:marBottom w:val="0"/>
          <w:divBdr>
            <w:top w:val="none" w:sz="0" w:space="0" w:color="auto"/>
            <w:left w:val="none" w:sz="0" w:space="0" w:color="auto"/>
            <w:bottom w:val="none" w:sz="0" w:space="0" w:color="auto"/>
            <w:right w:val="none" w:sz="0" w:space="0" w:color="auto"/>
          </w:divBdr>
          <w:divsChild>
            <w:div w:id="896017360">
              <w:marLeft w:val="0"/>
              <w:marRight w:val="0"/>
              <w:marTop w:val="0"/>
              <w:marBottom w:val="0"/>
              <w:divBdr>
                <w:top w:val="none" w:sz="0" w:space="0" w:color="auto"/>
                <w:left w:val="none" w:sz="0" w:space="0" w:color="auto"/>
                <w:bottom w:val="none" w:sz="0" w:space="0" w:color="auto"/>
                <w:right w:val="none" w:sz="0" w:space="0" w:color="auto"/>
              </w:divBdr>
            </w:div>
          </w:divsChild>
        </w:div>
        <w:div w:id="76248359">
          <w:marLeft w:val="0"/>
          <w:marRight w:val="0"/>
          <w:marTop w:val="0"/>
          <w:marBottom w:val="0"/>
          <w:divBdr>
            <w:top w:val="none" w:sz="0" w:space="0" w:color="auto"/>
            <w:left w:val="none" w:sz="0" w:space="0" w:color="auto"/>
            <w:bottom w:val="none" w:sz="0" w:space="0" w:color="auto"/>
            <w:right w:val="none" w:sz="0" w:space="0" w:color="auto"/>
          </w:divBdr>
          <w:divsChild>
            <w:div w:id="536042129">
              <w:marLeft w:val="0"/>
              <w:marRight w:val="0"/>
              <w:marTop w:val="0"/>
              <w:marBottom w:val="0"/>
              <w:divBdr>
                <w:top w:val="none" w:sz="0" w:space="0" w:color="auto"/>
                <w:left w:val="none" w:sz="0" w:space="0" w:color="auto"/>
                <w:bottom w:val="none" w:sz="0" w:space="0" w:color="auto"/>
                <w:right w:val="none" w:sz="0" w:space="0" w:color="auto"/>
              </w:divBdr>
            </w:div>
          </w:divsChild>
        </w:div>
        <w:div w:id="113059888">
          <w:marLeft w:val="0"/>
          <w:marRight w:val="0"/>
          <w:marTop w:val="0"/>
          <w:marBottom w:val="0"/>
          <w:divBdr>
            <w:top w:val="none" w:sz="0" w:space="0" w:color="auto"/>
            <w:left w:val="none" w:sz="0" w:space="0" w:color="auto"/>
            <w:bottom w:val="none" w:sz="0" w:space="0" w:color="auto"/>
            <w:right w:val="none" w:sz="0" w:space="0" w:color="auto"/>
          </w:divBdr>
          <w:divsChild>
            <w:div w:id="1189029170">
              <w:marLeft w:val="0"/>
              <w:marRight w:val="0"/>
              <w:marTop w:val="0"/>
              <w:marBottom w:val="0"/>
              <w:divBdr>
                <w:top w:val="none" w:sz="0" w:space="0" w:color="auto"/>
                <w:left w:val="none" w:sz="0" w:space="0" w:color="auto"/>
                <w:bottom w:val="none" w:sz="0" w:space="0" w:color="auto"/>
                <w:right w:val="none" w:sz="0" w:space="0" w:color="auto"/>
              </w:divBdr>
            </w:div>
          </w:divsChild>
        </w:div>
        <w:div w:id="120997181">
          <w:marLeft w:val="0"/>
          <w:marRight w:val="0"/>
          <w:marTop w:val="0"/>
          <w:marBottom w:val="0"/>
          <w:divBdr>
            <w:top w:val="none" w:sz="0" w:space="0" w:color="auto"/>
            <w:left w:val="none" w:sz="0" w:space="0" w:color="auto"/>
            <w:bottom w:val="none" w:sz="0" w:space="0" w:color="auto"/>
            <w:right w:val="none" w:sz="0" w:space="0" w:color="auto"/>
          </w:divBdr>
          <w:divsChild>
            <w:div w:id="1035279262">
              <w:marLeft w:val="0"/>
              <w:marRight w:val="0"/>
              <w:marTop w:val="0"/>
              <w:marBottom w:val="0"/>
              <w:divBdr>
                <w:top w:val="none" w:sz="0" w:space="0" w:color="auto"/>
                <w:left w:val="none" w:sz="0" w:space="0" w:color="auto"/>
                <w:bottom w:val="none" w:sz="0" w:space="0" w:color="auto"/>
                <w:right w:val="none" w:sz="0" w:space="0" w:color="auto"/>
              </w:divBdr>
            </w:div>
          </w:divsChild>
        </w:div>
        <w:div w:id="140008376">
          <w:marLeft w:val="0"/>
          <w:marRight w:val="0"/>
          <w:marTop w:val="0"/>
          <w:marBottom w:val="0"/>
          <w:divBdr>
            <w:top w:val="none" w:sz="0" w:space="0" w:color="auto"/>
            <w:left w:val="none" w:sz="0" w:space="0" w:color="auto"/>
            <w:bottom w:val="none" w:sz="0" w:space="0" w:color="auto"/>
            <w:right w:val="none" w:sz="0" w:space="0" w:color="auto"/>
          </w:divBdr>
          <w:divsChild>
            <w:div w:id="1745760259">
              <w:marLeft w:val="0"/>
              <w:marRight w:val="0"/>
              <w:marTop w:val="0"/>
              <w:marBottom w:val="0"/>
              <w:divBdr>
                <w:top w:val="none" w:sz="0" w:space="0" w:color="auto"/>
                <w:left w:val="none" w:sz="0" w:space="0" w:color="auto"/>
                <w:bottom w:val="none" w:sz="0" w:space="0" w:color="auto"/>
                <w:right w:val="none" w:sz="0" w:space="0" w:color="auto"/>
              </w:divBdr>
            </w:div>
          </w:divsChild>
        </w:div>
        <w:div w:id="184566138">
          <w:marLeft w:val="0"/>
          <w:marRight w:val="0"/>
          <w:marTop w:val="0"/>
          <w:marBottom w:val="0"/>
          <w:divBdr>
            <w:top w:val="none" w:sz="0" w:space="0" w:color="auto"/>
            <w:left w:val="none" w:sz="0" w:space="0" w:color="auto"/>
            <w:bottom w:val="none" w:sz="0" w:space="0" w:color="auto"/>
            <w:right w:val="none" w:sz="0" w:space="0" w:color="auto"/>
          </w:divBdr>
          <w:divsChild>
            <w:div w:id="1998218517">
              <w:marLeft w:val="0"/>
              <w:marRight w:val="0"/>
              <w:marTop w:val="0"/>
              <w:marBottom w:val="0"/>
              <w:divBdr>
                <w:top w:val="none" w:sz="0" w:space="0" w:color="auto"/>
                <w:left w:val="none" w:sz="0" w:space="0" w:color="auto"/>
                <w:bottom w:val="none" w:sz="0" w:space="0" w:color="auto"/>
                <w:right w:val="none" w:sz="0" w:space="0" w:color="auto"/>
              </w:divBdr>
            </w:div>
          </w:divsChild>
        </w:div>
        <w:div w:id="196893893">
          <w:marLeft w:val="0"/>
          <w:marRight w:val="0"/>
          <w:marTop w:val="0"/>
          <w:marBottom w:val="0"/>
          <w:divBdr>
            <w:top w:val="none" w:sz="0" w:space="0" w:color="auto"/>
            <w:left w:val="none" w:sz="0" w:space="0" w:color="auto"/>
            <w:bottom w:val="none" w:sz="0" w:space="0" w:color="auto"/>
            <w:right w:val="none" w:sz="0" w:space="0" w:color="auto"/>
          </w:divBdr>
          <w:divsChild>
            <w:div w:id="1969702247">
              <w:marLeft w:val="0"/>
              <w:marRight w:val="0"/>
              <w:marTop w:val="0"/>
              <w:marBottom w:val="0"/>
              <w:divBdr>
                <w:top w:val="none" w:sz="0" w:space="0" w:color="auto"/>
                <w:left w:val="none" w:sz="0" w:space="0" w:color="auto"/>
                <w:bottom w:val="none" w:sz="0" w:space="0" w:color="auto"/>
                <w:right w:val="none" w:sz="0" w:space="0" w:color="auto"/>
              </w:divBdr>
            </w:div>
          </w:divsChild>
        </w:div>
        <w:div w:id="215121562">
          <w:marLeft w:val="0"/>
          <w:marRight w:val="0"/>
          <w:marTop w:val="0"/>
          <w:marBottom w:val="0"/>
          <w:divBdr>
            <w:top w:val="none" w:sz="0" w:space="0" w:color="auto"/>
            <w:left w:val="none" w:sz="0" w:space="0" w:color="auto"/>
            <w:bottom w:val="none" w:sz="0" w:space="0" w:color="auto"/>
            <w:right w:val="none" w:sz="0" w:space="0" w:color="auto"/>
          </w:divBdr>
          <w:divsChild>
            <w:div w:id="1722316749">
              <w:marLeft w:val="0"/>
              <w:marRight w:val="0"/>
              <w:marTop w:val="0"/>
              <w:marBottom w:val="0"/>
              <w:divBdr>
                <w:top w:val="none" w:sz="0" w:space="0" w:color="auto"/>
                <w:left w:val="none" w:sz="0" w:space="0" w:color="auto"/>
                <w:bottom w:val="none" w:sz="0" w:space="0" w:color="auto"/>
                <w:right w:val="none" w:sz="0" w:space="0" w:color="auto"/>
              </w:divBdr>
            </w:div>
          </w:divsChild>
        </w:div>
        <w:div w:id="235633550">
          <w:marLeft w:val="0"/>
          <w:marRight w:val="0"/>
          <w:marTop w:val="0"/>
          <w:marBottom w:val="0"/>
          <w:divBdr>
            <w:top w:val="none" w:sz="0" w:space="0" w:color="auto"/>
            <w:left w:val="none" w:sz="0" w:space="0" w:color="auto"/>
            <w:bottom w:val="none" w:sz="0" w:space="0" w:color="auto"/>
            <w:right w:val="none" w:sz="0" w:space="0" w:color="auto"/>
          </w:divBdr>
          <w:divsChild>
            <w:div w:id="636109429">
              <w:marLeft w:val="0"/>
              <w:marRight w:val="0"/>
              <w:marTop w:val="0"/>
              <w:marBottom w:val="0"/>
              <w:divBdr>
                <w:top w:val="none" w:sz="0" w:space="0" w:color="auto"/>
                <w:left w:val="none" w:sz="0" w:space="0" w:color="auto"/>
                <w:bottom w:val="none" w:sz="0" w:space="0" w:color="auto"/>
                <w:right w:val="none" w:sz="0" w:space="0" w:color="auto"/>
              </w:divBdr>
            </w:div>
          </w:divsChild>
        </w:div>
        <w:div w:id="236550311">
          <w:marLeft w:val="0"/>
          <w:marRight w:val="0"/>
          <w:marTop w:val="0"/>
          <w:marBottom w:val="0"/>
          <w:divBdr>
            <w:top w:val="none" w:sz="0" w:space="0" w:color="auto"/>
            <w:left w:val="none" w:sz="0" w:space="0" w:color="auto"/>
            <w:bottom w:val="none" w:sz="0" w:space="0" w:color="auto"/>
            <w:right w:val="none" w:sz="0" w:space="0" w:color="auto"/>
          </w:divBdr>
          <w:divsChild>
            <w:div w:id="544680489">
              <w:marLeft w:val="0"/>
              <w:marRight w:val="0"/>
              <w:marTop w:val="0"/>
              <w:marBottom w:val="0"/>
              <w:divBdr>
                <w:top w:val="none" w:sz="0" w:space="0" w:color="auto"/>
                <w:left w:val="none" w:sz="0" w:space="0" w:color="auto"/>
                <w:bottom w:val="none" w:sz="0" w:space="0" w:color="auto"/>
                <w:right w:val="none" w:sz="0" w:space="0" w:color="auto"/>
              </w:divBdr>
            </w:div>
          </w:divsChild>
        </w:div>
        <w:div w:id="272059172">
          <w:marLeft w:val="0"/>
          <w:marRight w:val="0"/>
          <w:marTop w:val="0"/>
          <w:marBottom w:val="0"/>
          <w:divBdr>
            <w:top w:val="none" w:sz="0" w:space="0" w:color="auto"/>
            <w:left w:val="none" w:sz="0" w:space="0" w:color="auto"/>
            <w:bottom w:val="none" w:sz="0" w:space="0" w:color="auto"/>
            <w:right w:val="none" w:sz="0" w:space="0" w:color="auto"/>
          </w:divBdr>
          <w:divsChild>
            <w:div w:id="204871188">
              <w:marLeft w:val="0"/>
              <w:marRight w:val="0"/>
              <w:marTop w:val="0"/>
              <w:marBottom w:val="0"/>
              <w:divBdr>
                <w:top w:val="none" w:sz="0" w:space="0" w:color="auto"/>
                <w:left w:val="none" w:sz="0" w:space="0" w:color="auto"/>
                <w:bottom w:val="none" w:sz="0" w:space="0" w:color="auto"/>
                <w:right w:val="none" w:sz="0" w:space="0" w:color="auto"/>
              </w:divBdr>
            </w:div>
          </w:divsChild>
        </w:div>
        <w:div w:id="324091681">
          <w:marLeft w:val="0"/>
          <w:marRight w:val="0"/>
          <w:marTop w:val="0"/>
          <w:marBottom w:val="0"/>
          <w:divBdr>
            <w:top w:val="none" w:sz="0" w:space="0" w:color="auto"/>
            <w:left w:val="none" w:sz="0" w:space="0" w:color="auto"/>
            <w:bottom w:val="none" w:sz="0" w:space="0" w:color="auto"/>
            <w:right w:val="none" w:sz="0" w:space="0" w:color="auto"/>
          </w:divBdr>
          <w:divsChild>
            <w:div w:id="1057555860">
              <w:marLeft w:val="0"/>
              <w:marRight w:val="0"/>
              <w:marTop w:val="0"/>
              <w:marBottom w:val="0"/>
              <w:divBdr>
                <w:top w:val="none" w:sz="0" w:space="0" w:color="auto"/>
                <w:left w:val="none" w:sz="0" w:space="0" w:color="auto"/>
                <w:bottom w:val="none" w:sz="0" w:space="0" w:color="auto"/>
                <w:right w:val="none" w:sz="0" w:space="0" w:color="auto"/>
              </w:divBdr>
            </w:div>
          </w:divsChild>
        </w:div>
        <w:div w:id="329525294">
          <w:marLeft w:val="0"/>
          <w:marRight w:val="0"/>
          <w:marTop w:val="0"/>
          <w:marBottom w:val="0"/>
          <w:divBdr>
            <w:top w:val="none" w:sz="0" w:space="0" w:color="auto"/>
            <w:left w:val="none" w:sz="0" w:space="0" w:color="auto"/>
            <w:bottom w:val="none" w:sz="0" w:space="0" w:color="auto"/>
            <w:right w:val="none" w:sz="0" w:space="0" w:color="auto"/>
          </w:divBdr>
          <w:divsChild>
            <w:div w:id="1918513996">
              <w:marLeft w:val="0"/>
              <w:marRight w:val="0"/>
              <w:marTop w:val="0"/>
              <w:marBottom w:val="0"/>
              <w:divBdr>
                <w:top w:val="none" w:sz="0" w:space="0" w:color="auto"/>
                <w:left w:val="none" w:sz="0" w:space="0" w:color="auto"/>
                <w:bottom w:val="none" w:sz="0" w:space="0" w:color="auto"/>
                <w:right w:val="none" w:sz="0" w:space="0" w:color="auto"/>
              </w:divBdr>
            </w:div>
          </w:divsChild>
        </w:div>
        <w:div w:id="346448475">
          <w:marLeft w:val="0"/>
          <w:marRight w:val="0"/>
          <w:marTop w:val="0"/>
          <w:marBottom w:val="0"/>
          <w:divBdr>
            <w:top w:val="none" w:sz="0" w:space="0" w:color="auto"/>
            <w:left w:val="none" w:sz="0" w:space="0" w:color="auto"/>
            <w:bottom w:val="none" w:sz="0" w:space="0" w:color="auto"/>
            <w:right w:val="none" w:sz="0" w:space="0" w:color="auto"/>
          </w:divBdr>
          <w:divsChild>
            <w:div w:id="437332822">
              <w:marLeft w:val="0"/>
              <w:marRight w:val="0"/>
              <w:marTop w:val="0"/>
              <w:marBottom w:val="0"/>
              <w:divBdr>
                <w:top w:val="none" w:sz="0" w:space="0" w:color="auto"/>
                <w:left w:val="none" w:sz="0" w:space="0" w:color="auto"/>
                <w:bottom w:val="none" w:sz="0" w:space="0" w:color="auto"/>
                <w:right w:val="none" w:sz="0" w:space="0" w:color="auto"/>
              </w:divBdr>
            </w:div>
          </w:divsChild>
        </w:div>
        <w:div w:id="361824883">
          <w:marLeft w:val="0"/>
          <w:marRight w:val="0"/>
          <w:marTop w:val="0"/>
          <w:marBottom w:val="0"/>
          <w:divBdr>
            <w:top w:val="none" w:sz="0" w:space="0" w:color="auto"/>
            <w:left w:val="none" w:sz="0" w:space="0" w:color="auto"/>
            <w:bottom w:val="none" w:sz="0" w:space="0" w:color="auto"/>
            <w:right w:val="none" w:sz="0" w:space="0" w:color="auto"/>
          </w:divBdr>
          <w:divsChild>
            <w:div w:id="155876768">
              <w:marLeft w:val="0"/>
              <w:marRight w:val="0"/>
              <w:marTop w:val="0"/>
              <w:marBottom w:val="0"/>
              <w:divBdr>
                <w:top w:val="none" w:sz="0" w:space="0" w:color="auto"/>
                <w:left w:val="none" w:sz="0" w:space="0" w:color="auto"/>
                <w:bottom w:val="none" w:sz="0" w:space="0" w:color="auto"/>
                <w:right w:val="none" w:sz="0" w:space="0" w:color="auto"/>
              </w:divBdr>
            </w:div>
          </w:divsChild>
        </w:div>
        <w:div w:id="451175677">
          <w:marLeft w:val="0"/>
          <w:marRight w:val="0"/>
          <w:marTop w:val="0"/>
          <w:marBottom w:val="0"/>
          <w:divBdr>
            <w:top w:val="none" w:sz="0" w:space="0" w:color="auto"/>
            <w:left w:val="none" w:sz="0" w:space="0" w:color="auto"/>
            <w:bottom w:val="none" w:sz="0" w:space="0" w:color="auto"/>
            <w:right w:val="none" w:sz="0" w:space="0" w:color="auto"/>
          </w:divBdr>
          <w:divsChild>
            <w:div w:id="585770254">
              <w:marLeft w:val="0"/>
              <w:marRight w:val="0"/>
              <w:marTop w:val="0"/>
              <w:marBottom w:val="0"/>
              <w:divBdr>
                <w:top w:val="none" w:sz="0" w:space="0" w:color="auto"/>
                <w:left w:val="none" w:sz="0" w:space="0" w:color="auto"/>
                <w:bottom w:val="none" w:sz="0" w:space="0" w:color="auto"/>
                <w:right w:val="none" w:sz="0" w:space="0" w:color="auto"/>
              </w:divBdr>
            </w:div>
          </w:divsChild>
        </w:div>
        <w:div w:id="459105146">
          <w:marLeft w:val="0"/>
          <w:marRight w:val="0"/>
          <w:marTop w:val="0"/>
          <w:marBottom w:val="0"/>
          <w:divBdr>
            <w:top w:val="none" w:sz="0" w:space="0" w:color="auto"/>
            <w:left w:val="none" w:sz="0" w:space="0" w:color="auto"/>
            <w:bottom w:val="none" w:sz="0" w:space="0" w:color="auto"/>
            <w:right w:val="none" w:sz="0" w:space="0" w:color="auto"/>
          </w:divBdr>
          <w:divsChild>
            <w:div w:id="1995908509">
              <w:marLeft w:val="0"/>
              <w:marRight w:val="0"/>
              <w:marTop w:val="0"/>
              <w:marBottom w:val="0"/>
              <w:divBdr>
                <w:top w:val="none" w:sz="0" w:space="0" w:color="auto"/>
                <w:left w:val="none" w:sz="0" w:space="0" w:color="auto"/>
                <w:bottom w:val="none" w:sz="0" w:space="0" w:color="auto"/>
                <w:right w:val="none" w:sz="0" w:space="0" w:color="auto"/>
              </w:divBdr>
            </w:div>
          </w:divsChild>
        </w:div>
        <w:div w:id="585268015">
          <w:marLeft w:val="0"/>
          <w:marRight w:val="0"/>
          <w:marTop w:val="0"/>
          <w:marBottom w:val="0"/>
          <w:divBdr>
            <w:top w:val="none" w:sz="0" w:space="0" w:color="auto"/>
            <w:left w:val="none" w:sz="0" w:space="0" w:color="auto"/>
            <w:bottom w:val="none" w:sz="0" w:space="0" w:color="auto"/>
            <w:right w:val="none" w:sz="0" w:space="0" w:color="auto"/>
          </w:divBdr>
          <w:divsChild>
            <w:div w:id="1391877508">
              <w:marLeft w:val="0"/>
              <w:marRight w:val="0"/>
              <w:marTop w:val="0"/>
              <w:marBottom w:val="0"/>
              <w:divBdr>
                <w:top w:val="none" w:sz="0" w:space="0" w:color="auto"/>
                <w:left w:val="none" w:sz="0" w:space="0" w:color="auto"/>
                <w:bottom w:val="none" w:sz="0" w:space="0" w:color="auto"/>
                <w:right w:val="none" w:sz="0" w:space="0" w:color="auto"/>
              </w:divBdr>
            </w:div>
          </w:divsChild>
        </w:div>
        <w:div w:id="629896083">
          <w:marLeft w:val="0"/>
          <w:marRight w:val="0"/>
          <w:marTop w:val="0"/>
          <w:marBottom w:val="0"/>
          <w:divBdr>
            <w:top w:val="none" w:sz="0" w:space="0" w:color="auto"/>
            <w:left w:val="none" w:sz="0" w:space="0" w:color="auto"/>
            <w:bottom w:val="none" w:sz="0" w:space="0" w:color="auto"/>
            <w:right w:val="none" w:sz="0" w:space="0" w:color="auto"/>
          </w:divBdr>
          <w:divsChild>
            <w:div w:id="1384251473">
              <w:marLeft w:val="0"/>
              <w:marRight w:val="0"/>
              <w:marTop w:val="0"/>
              <w:marBottom w:val="0"/>
              <w:divBdr>
                <w:top w:val="none" w:sz="0" w:space="0" w:color="auto"/>
                <w:left w:val="none" w:sz="0" w:space="0" w:color="auto"/>
                <w:bottom w:val="none" w:sz="0" w:space="0" w:color="auto"/>
                <w:right w:val="none" w:sz="0" w:space="0" w:color="auto"/>
              </w:divBdr>
            </w:div>
          </w:divsChild>
        </w:div>
        <w:div w:id="638153611">
          <w:marLeft w:val="0"/>
          <w:marRight w:val="0"/>
          <w:marTop w:val="0"/>
          <w:marBottom w:val="0"/>
          <w:divBdr>
            <w:top w:val="none" w:sz="0" w:space="0" w:color="auto"/>
            <w:left w:val="none" w:sz="0" w:space="0" w:color="auto"/>
            <w:bottom w:val="none" w:sz="0" w:space="0" w:color="auto"/>
            <w:right w:val="none" w:sz="0" w:space="0" w:color="auto"/>
          </w:divBdr>
          <w:divsChild>
            <w:div w:id="412245727">
              <w:marLeft w:val="0"/>
              <w:marRight w:val="0"/>
              <w:marTop w:val="0"/>
              <w:marBottom w:val="0"/>
              <w:divBdr>
                <w:top w:val="none" w:sz="0" w:space="0" w:color="auto"/>
                <w:left w:val="none" w:sz="0" w:space="0" w:color="auto"/>
                <w:bottom w:val="none" w:sz="0" w:space="0" w:color="auto"/>
                <w:right w:val="none" w:sz="0" w:space="0" w:color="auto"/>
              </w:divBdr>
            </w:div>
          </w:divsChild>
        </w:div>
        <w:div w:id="652684656">
          <w:marLeft w:val="0"/>
          <w:marRight w:val="0"/>
          <w:marTop w:val="0"/>
          <w:marBottom w:val="0"/>
          <w:divBdr>
            <w:top w:val="none" w:sz="0" w:space="0" w:color="auto"/>
            <w:left w:val="none" w:sz="0" w:space="0" w:color="auto"/>
            <w:bottom w:val="none" w:sz="0" w:space="0" w:color="auto"/>
            <w:right w:val="none" w:sz="0" w:space="0" w:color="auto"/>
          </w:divBdr>
          <w:divsChild>
            <w:div w:id="84618528">
              <w:marLeft w:val="0"/>
              <w:marRight w:val="0"/>
              <w:marTop w:val="0"/>
              <w:marBottom w:val="0"/>
              <w:divBdr>
                <w:top w:val="none" w:sz="0" w:space="0" w:color="auto"/>
                <w:left w:val="none" w:sz="0" w:space="0" w:color="auto"/>
                <w:bottom w:val="none" w:sz="0" w:space="0" w:color="auto"/>
                <w:right w:val="none" w:sz="0" w:space="0" w:color="auto"/>
              </w:divBdr>
            </w:div>
          </w:divsChild>
        </w:div>
        <w:div w:id="722414502">
          <w:marLeft w:val="0"/>
          <w:marRight w:val="0"/>
          <w:marTop w:val="0"/>
          <w:marBottom w:val="0"/>
          <w:divBdr>
            <w:top w:val="none" w:sz="0" w:space="0" w:color="auto"/>
            <w:left w:val="none" w:sz="0" w:space="0" w:color="auto"/>
            <w:bottom w:val="none" w:sz="0" w:space="0" w:color="auto"/>
            <w:right w:val="none" w:sz="0" w:space="0" w:color="auto"/>
          </w:divBdr>
          <w:divsChild>
            <w:div w:id="449982378">
              <w:marLeft w:val="0"/>
              <w:marRight w:val="0"/>
              <w:marTop w:val="0"/>
              <w:marBottom w:val="0"/>
              <w:divBdr>
                <w:top w:val="none" w:sz="0" w:space="0" w:color="auto"/>
                <w:left w:val="none" w:sz="0" w:space="0" w:color="auto"/>
                <w:bottom w:val="none" w:sz="0" w:space="0" w:color="auto"/>
                <w:right w:val="none" w:sz="0" w:space="0" w:color="auto"/>
              </w:divBdr>
            </w:div>
          </w:divsChild>
        </w:div>
        <w:div w:id="780689063">
          <w:marLeft w:val="0"/>
          <w:marRight w:val="0"/>
          <w:marTop w:val="0"/>
          <w:marBottom w:val="0"/>
          <w:divBdr>
            <w:top w:val="none" w:sz="0" w:space="0" w:color="auto"/>
            <w:left w:val="none" w:sz="0" w:space="0" w:color="auto"/>
            <w:bottom w:val="none" w:sz="0" w:space="0" w:color="auto"/>
            <w:right w:val="none" w:sz="0" w:space="0" w:color="auto"/>
          </w:divBdr>
          <w:divsChild>
            <w:div w:id="1524131078">
              <w:marLeft w:val="0"/>
              <w:marRight w:val="0"/>
              <w:marTop w:val="0"/>
              <w:marBottom w:val="0"/>
              <w:divBdr>
                <w:top w:val="none" w:sz="0" w:space="0" w:color="auto"/>
                <w:left w:val="none" w:sz="0" w:space="0" w:color="auto"/>
                <w:bottom w:val="none" w:sz="0" w:space="0" w:color="auto"/>
                <w:right w:val="none" w:sz="0" w:space="0" w:color="auto"/>
              </w:divBdr>
            </w:div>
          </w:divsChild>
        </w:div>
        <w:div w:id="819735702">
          <w:marLeft w:val="0"/>
          <w:marRight w:val="0"/>
          <w:marTop w:val="0"/>
          <w:marBottom w:val="0"/>
          <w:divBdr>
            <w:top w:val="none" w:sz="0" w:space="0" w:color="auto"/>
            <w:left w:val="none" w:sz="0" w:space="0" w:color="auto"/>
            <w:bottom w:val="none" w:sz="0" w:space="0" w:color="auto"/>
            <w:right w:val="none" w:sz="0" w:space="0" w:color="auto"/>
          </w:divBdr>
          <w:divsChild>
            <w:div w:id="1445345866">
              <w:marLeft w:val="0"/>
              <w:marRight w:val="0"/>
              <w:marTop w:val="0"/>
              <w:marBottom w:val="0"/>
              <w:divBdr>
                <w:top w:val="none" w:sz="0" w:space="0" w:color="auto"/>
                <w:left w:val="none" w:sz="0" w:space="0" w:color="auto"/>
                <w:bottom w:val="none" w:sz="0" w:space="0" w:color="auto"/>
                <w:right w:val="none" w:sz="0" w:space="0" w:color="auto"/>
              </w:divBdr>
            </w:div>
          </w:divsChild>
        </w:div>
        <w:div w:id="1013458522">
          <w:marLeft w:val="0"/>
          <w:marRight w:val="0"/>
          <w:marTop w:val="0"/>
          <w:marBottom w:val="0"/>
          <w:divBdr>
            <w:top w:val="none" w:sz="0" w:space="0" w:color="auto"/>
            <w:left w:val="none" w:sz="0" w:space="0" w:color="auto"/>
            <w:bottom w:val="none" w:sz="0" w:space="0" w:color="auto"/>
            <w:right w:val="none" w:sz="0" w:space="0" w:color="auto"/>
          </w:divBdr>
          <w:divsChild>
            <w:div w:id="192378006">
              <w:marLeft w:val="0"/>
              <w:marRight w:val="0"/>
              <w:marTop w:val="0"/>
              <w:marBottom w:val="0"/>
              <w:divBdr>
                <w:top w:val="none" w:sz="0" w:space="0" w:color="auto"/>
                <w:left w:val="none" w:sz="0" w:space="0" w:color="auto"/>
                <w:bottom w:val="none" w:sz="0" w:space="0" w:color="auto"/>
                <w:right w:val="none" w:sz="0" w:space="0" w:color="auto"/>
              </w:divBdr>
            </w:div>
          </w:divsChild>
        </w:div>
        <w:div w:id="1060516777">
          <w:marLeft w:val="0"/>
          <w:marRight w:val="0"/>
          <w:marTop w:val="0"/>
          <w:marBottom w:val="0"/>
          <w:divBdr>
            <w:top w:val="none" w:sz="0" w:space="0" w:color="auto"/>
            <w:left w:val="none" w:sz="0" w:space="0" w:color="auto"/>
            <w:bottom w:val="none" w:sz="0" w:space="0" w:color="auto"/>
            <w:right w:val="none" w:sz="0" w:space="0" w:color="auto"/>
          </w:divBdr>
          <w:divsChild>
            <w:div w:id="501628260">
              <w:marLeft w:val="0"/>
              <w:marRight w:val="0"/>
              <w:marTop w:val="0"/>
              <w:marBottom w:val="0"/>
              <w:divBdr>
                <w:top w:val="none" w:sz="0" w:space="0" w:color="auto"/>
                <w:left w:val="none" w:sz="0" w:space="0" w:color="auto"/>
                <w:bottom w:val="none" w:sz="0" w:space="0" w:color="auto"/>
                <w:right w:val="none" w:sz="0" w:space="0" w:color="auto"/>
              </w:divBdr>
            </w:div>
          </w:divsChild>
        </w:div>
        <w:div w:id="1063023740">
          <w:marLeft w:val="0"/>
          <w:marRight w:val="0"/>
          <w:marTop w:val="0"/>
          <w:marBottom w:val="0"/>
          <w:divBdr>
            <w:top w:val="none" w:sz="0" w:space="0" w:color="auto"/>
            <w:left w:val="none" w:sz="0" w:space="0" w:color="auto"/>
            <w:bottom w:val="none" w:sz="0" w:space="0" w:color="auto"/>
            <w:right w:val="none" w:sz="0" w:space="0" w:color="auto"/>
          </w:divBdr>
          <w:divsChild>
            <w:div w:id="2106219191">
              <w:marLeft w:val="0"/>
              <w:marRight w:val="0"/>
              <w:marTop w:val="0"/>
              <w:marBottom w:val="0"/>
              <w:divBdr>
                <w:top w:val="none" w:sz="0" w:space="0" w:color="auto"/>
                <w:left w:val="none" w:sz="0" w:space="0" w:color="auto"/>
                <w:bottom w:val="none" w:sz="0" w:space="0" w:color="auto"/>
                <w:right w:val="none" w:sz="0" w:space="0" w:color="auto"/>
              </w:divBdr>
            </w:div>
          </w:divsChild>
        </w:div>
        <w:div w:id="1083069762">
          <w:marLeft w:val="0"/>
          <w:marRight w:val="0"/>
          <w:marTop w:val="0"/>
          <w:marBottom w:val="0"/>
          <w:divBdr>
            <w:top w:val="none" w:sz="0" w:space="0" w:color="auto"/>
            <w:left w:val="none" w:sz="0" w:space="0" w:color="auto"/>
            <w:bottom w:val="none" w:sz="0" w:space="0" w:color="auto"/>
            <w:right w:val="none" w:sz="0" w:space="0" w:color="auto"/>
          </w:divBdr>
          <w:divsChild>
            <w:div w:id="1150831446">
              <w:marLeft w:val="0"/>
              <w:marRight w:val="0"/>
              <w:marTop w:val="0"/>
              <w:marBottom w:val="0"/>
              <w:divBdr>
                <w:top w:val="none" w:sz="0" w:space="0" w:color="auto"/>
                <w:left w:val="none" w:sz="0" w:space="0" w:color="auto"/>
                <w:bottom w:val="none" w:sz="0" w:space="0" w:color="auto"/>
                <w:right w:val="none" w:sz="0" w:space="0" w:color="auto"/>
              </w:divBdr>
            </w:div>
          </w:divsChild>
        </w:div>
        <w:div w:id="1200511896">
          <w:marLeft w:val="0"/>
          <w:marRight w:val="0"/>
          <w:marTop w:val="0"/>
          <w:marBottom w:val="0"/>
          <w:divBdr>
            <w:top w:val="none" w:sz="0" w:space="0" w:color="auto"/>
            <w:left w:val="none" w:sz="0" w:space="0" w:color="auto"/>
            <w:bottom w:val="none" w:sz="0" w:space="0" w:color="auto"/>
            <w:right w:val="none" w:sz="0" w:space="0" w:color="auto"/>
          </w:divBdr>
          <w:divsChild>
            <w:div w:id="2113359799">
              <w:marLeft w:val="0"/>
              <w:marRight w:val="0"/>
              <w:marTop w:val="0"/>
              <w:marBottom w:val="0"/>
              <w:divBdr>
                <w:top w:val="none" w:sz="0" w:space="0" w:color="auto"/>
                <w:left w:val="none" w:sz="0" w:space="0" w:color="auto"/>
                <w:bottom w:val="none" w:sz="0" w:space="0" w:color="auto"/>
                <w:right w:val="none" w:sz="0" w:space="0" w:color="auto"/>
              </w:divBdr>
            </w:div>
          </w:divsChild>
        </w:div>
        <w:div w:id="1442335350">
          <w:marLeft w:val="0"/>
          <w:marRight w:val="0"/>
          <w:marTop w:val="0"/>
          <w:marBottom w:val="0"/>
          <w:divBdr>
            <w:top w:val="none" w:sz="0" w:space="0" w:color="auto"/>
            <w:left w:val="none" w:sz="0" w:space="0" w:color="auto"/>
            <w:bottom w:val="none" w:sz="0" w:space="0" w:color="auto"/>
            <w:right w:val="none" w:sz="0" w:space="0" w:color="auto"/>
          </w:divBdr>
          <w:divsChild>
            <w:div w:id="1408258800">
              <w:marLeft w:val="0"/>
              <w:marRight w:val="0"/>
              <w:marTop w:val="0"/>
              <w:marBottom w:val="0"/>
              <w:divBdr>
                <w:top w:val="none" w:sz="0" w:space="0" w:color="auto"/>
                <w:left w:val="none" w:sz="0" w:space="0" w:color="auto"/>
                <w:bottom w:val="none" w:sz="0" w:space="0" w:color="auto"/>
                <w:right w:val="none" w:sz="0" w:space="0" w:color="auto"/>
              </w:divBdr>
            </w:div>
          </w:divsChild>
        </w:div>
        <w:div w:id="1476264844">
          <w:marLeft w:val="0"/>
          <w:marRight w:val="0"/>
          <w:marTop w:val="0"/>
          <w:marBottom w:val="0"/>
          <w:divBdr>
            <w:top w:val="none" w:sz="0" w:space="0" w:color="auto"/>
            <w:left w:val="none" w:sz="0" w:space="0" w:color="auto"/>
            <w:bottom w:val="none" w:sz="0" w:space="0" w:color="auto"/>
            <w:right w:val="none" w:sz="0" w:space="0" w:color="auto"/>
          </w:divBdr>
          <w:divsChild>
            <w:div w:id="1442456814">
              <w:marLeft w:val="0"/>
              <w:marRight w:val="0"/>
              <w:marTop w:val="0"/>
              <w:marBottom w:val="0"/>
              <w:divBdr>
                <w:top w:val="none" w:sz="0" w:space="0" w:color="auto"/>
                <w:left w:val="none" w:sz="0" w:space="0" w:color="auto"/>
                <w:bottom w:val="none" w:sz="0" w:space="0" w:color="auto"/>
                <w:right w:val="none" w:sz="0" w:space="0" w:color="auto"/>
              </w:divBdr>
            </w:div>
          </w:divsChild>
        </w:div>
        <w:div w:id="1600601275">
          <w:marLeft w:val="0"/>
          <w:marRight w:val="0"/>
          <w:marTop w:val="0"/>
          <w:marBottom w:val="0"/>
          <w:divBdr>
            <w:top w:val="none" w:sz="0" w:space="0" w:color="auto"/>
            <w:left w:val="none" w:sz="0" w:space="0" w:color="auto"/>
            <w:bottom w:val="none" w:sz="0" w:space="0" w:color="auto"/>
            <w:right w:val="none" w:sz="0" w:space="0" w:color="auto"/>
          </w:divBdr>
          <w:divsChild>
            <w:div w:id="574165499">
              <w:marLeft w:val="0"/>
              <w:marRight w:val="0"/>
              <w:marTop w:val="0"/>
              <w:marBottom w:val="0"/>
              <w:divBdr>
                <w:top w:val="none" w:sz="0" w:space="0" w:color="auto"/>
                <w:left w:val="none" w:sz="0" w:space="0" w:color="auto"/>
                <w:bottom w:val="none" w:sz="0" w:space="0" w:color="auto"/>
                <w:right w:val="none" w:sz="0" w:space="0" w:color="auto"/>
              </w:divBdr>
            </w:div>
          </w:divsChild>
        </w:div>
        <w:div w:id="1643150195">
          <w:marLeft w:val="0"/>
          <w:marRight w:val="0"/>
          <w:marTop w:val="0"/>
          <w:marBottom w:val="0"/>
          <w:divBdr>
            <w:top w:val="none" w:sz="0" w:space="0" w:color="auto"/>
            <w:left w:val="none" w:sz="0" w:space="0" w:color="auto"/>
            <w:bottom w:val="none" w:sz="0" w:space="0" w:color="auto"/>
            <w:right w:val="none" w:sz="0" w:space="0" w:color="auto"/>
          </w:divBdr>
          <w:divsChild>
            <w:div w:id="1641500039">
              <w:marLeft w:val="0"/>
              <w:marRight w:val="0"/>
              <w:marTop w:val="0"/>
              <w:marBottom w:val="0"/>
              <w:divBdr>
                <w:top w:val="none" w:sz="0" w:space="0" w:color="auto"/>
                <w:left w:val="none" w:sz="0" w:space="0" w:color="auto"/>
                <w:bottom w:val="none" w:sz="0" w:space="0" w:color="auto"/>
                <w:right w:val="none" w:sz="0" w:space="0" w:color="auto"/>
              </w:divBdr>
            </w:div>
          </w:divsChild>
        </w:div>
        <w:div w:id="1652097333">
          <w:marLeft w:val="0"/>
          <w:marRight w:val="0"/>
          <w:marTop w:val="0"/>
          <w:marBottom w:val="0"/>
          <w:divBdr>
            <w:top w:val="none" w:sz="0" w:space="0" w:color="auto"/>
            <w:left w:val="none" w:sz="0" w:space="0" w:color="auto"/>
            <w:bottom w:val="none" w:sz="0" w:space="0" w:color="auto"/>
            <w:right w:val="none" w:sz="0" w:space="0" w:color="auto"/>
          </w:divBdr>
          <w:divsChild>
            <w:div w:id="35472007">
              <w:marLeft w:val="0"/>
              <w:marRight w:val="0"/>
              <w:marTop w:val="0"/>
              <w:marBottom w:val="0"/>
              <w:divBdr>
                <w:top w:val="none" w:sz="0" w:space="0" w:color="auto"/>
                <w:left w:val="none" w:sz="0" w:space="0" w:color="auto"/>
                <w:bottom w:val="none" w:sz="0" w:space="0" w:color="auto"/>
                <w:right w:val="none" w:sz="0" w:space="0" w:color="auto"/>
              </w:divBdr>
            </w:div>
          </w:divsChild>
        </w:div>
        <w:div w:id="1679312606">
          <w:marLeft w:val="0"/>
          <w:marRight w:val="0"/>
          <w:marTop w:val="0"/>
          <w:marBottom w:val="0"/>
          <w:divBdr>
            <w:top w:val="none" w:sz="0" w:space="0" w:color="auto"/>
            <w:left w:val="none" w:sz="0" w:space="0" w:color="auto"/>
            <w:bottom w:val="none" w:sz="0" w:space="0" w:color="auto"/>
            <w:right w:val="none" w:sz="0" w:space="0" w:color="auto"/>
          </w:divBdr>
          <w:divsChild>
            <w:div w:id="2079672067">
              <w:marLeft w:val="0"/>
              <w:marRight w:val="0"/>
              <w:marTop w:val="0"/>
              <w:marBottom w:val="0"/>
              <w:divBdr>
                <w:top w:val="none" w:sz="0" w:space="0" w:color="auto"/>
                <w:left w:val="none" w:sz="0" w:space="0" w:color="auto"/>
                <w:bottom w:val="none" w:sz="0" w:space="0" w:color="auto"/>
                <w:right w:val="none" w:sz="0" w:space="0" w:color="auto"/>
              </w:divBdr>
            </w:div>
          </w:divsChild>
        </w:div>
        <w:div w:id="1696542920">
          <w:marLeft w:val="0"/>
          <w:marRight w:val="0"/>
          <w:marTop w:val="0"/>
          <w:marBottom w:val="0"/>
          <w:divBdr>
            <w:top w:val="none" w:sz="0" w:space="0" w:color="auto"/>
            <w:left w:val="none" w:sz="0" w:space="0" w:color="auto"/>
            <w:bottom w:val="none" w:sz="0" w:space="0" w:color="auto"/>
            <w:right w:val="none" w:sz="0" w:space="0" w:color="auto"/>
          </w:divBdr>
          <w:divsChild>
            <w:div w:id="284048077">
              <w:marLeft w:val="0"/>
              <w:marRight w:val="0"/>
              <w:marTop w:val="0"/>
              <w:marBottom w:val="0"/>
              <w:divBdr>
                <w:top w:val="none" w:sz="0" w:space="0" w:color="auto"/>
                <w:left w:val="none" w:sz="0" w:space="0" w:color="auto"/>
                <w:bottom w:val="none" w:sz="0" w:space="0" w:color="auto"/>
                <w:right w:val="none" w:sz="0" w:space="0" w:color="auto"/>
              </w:divBdr>
            </w:div>
          </w:divsChild>
        </w:div>
        <w:div w:id="1779180657">
          <w:marLeft w:val="0"/>
          <w:marRight w:val="0"/>
          <w:marTop w:val="0"/>
          <w:marBottom w:val="0"/>
          <w:divBdr>
            <w:top w:val="none" w:sz="0" w:space="0" w:color="auto"/>
            <w:left w:val="none" w:sz="0" w:space="0" w:color="auto"/>
            <w:bottom w:val="none" w:sz="0" w:space="0" w:color="auto"/>
            <w:right w:val="none" w:sz="0" w:space="0" w:color="auto"/>
          </w:divBdr>
          <w:divsChild>
            <w:div w:id="244848274">
              <w:marLeft w:val="0"/>
              <w:marRight w:val="0"/>
              <w:marTop w:val="0"/>
              <w:marBottom w:val="0"/>
              <w:divBdr>
                <w:top w:val="none" w:sz="0" w:space="0" w:color="auto"/>
                <w:left w:val="none" w:sz="0" w:space="0" w:color="auto"/>
                <w:bottom w:val="none" w:sz="0" w:space="0" w:color="auto"/>
                <w:right w:val="none" w:sz="0" w:space="0" w:color="auto"/>
              </w:divBdr>
            </w:div>
            <w:div w:id="1774666323">
              <w:marLeft w:val="0"/>
              <w:marRight w:val="0"/>
              <w:marTop w:val="0"/>
              <w:marBottom w:val="0"/>
              <w:divBdr>
                <w:top w:val="none" w:sz="0" w:space="0" w:color="auto"/>
                <w:left w:val="none" w:sz="0" w:space="0" w:color="auto"/>
                <w:bottom w:val="none" w:sz="0" w:space="0" w:color="auto"/>
                <w:right w:val="none" w:sz="0" w:space="0" w:color="auto"/>
              </w:divBdr>
            </w:div>
          </w:divsChild>
        </w:div>
        <w:div w:id="1824617306">
          <w:marLeft w:val="0"/>
          <w:marRight w:val="0"/>
          <w:marTop w:val="0"/>
          <w:marBottom w:val="0"/>
          <w:divBdr>
            <w:top w:val="none" w:sz="0" w:space="0" w:color="auto"/>
            <w:left w:val="none" w:sz="0" w:space="0" w:color="auto"/>
            <w:bottom w:val="none" w:sz="0" w:space="0" w:color="auto"/>
            <w:right w:val="none" w:sz="0" w:space="0" w:color="auto"/>
          </w:divBdr>
          <w:divsChild>
            <w:div w:id="1598638515">
              <w:marLeft w:val="0"/>
              <w:marRight w:val="0"/>
              <w:marTop w:val="0"/>
              <w:marBottom w:val="0"/>
              <w:divBdr>
                <w:top w:val="none" w:sz="0" w:space="0" w:color="auto"/>
                <w:left w:val="none" w:sz="0" w:space="0" w:color="auto"/>
                <w:bottom w:val="none" w:sz="0" w:space="0" w:color="auto"/>
                <w:right w:val="none" w:sz="0" w:space="0" w:color="auto"/>
              </w:divBdr>
            </w:div>
          </w:divsChild>
        </w:div>
        <w:div w:id="1848130267">
          <w:marLeft w:val="0"/>
          <w:marRight w:val="0"/>
          <w:marTop w:val="0"/>
          <w:marBottom w:val="0"/>
          <w:divBdr>
            <w:top w:val="none" w:sz="0" w:space="0" w:color="auto"/>
            <w:left w:val="none" w:sz="0" w:space="0" w:color="auto"/>
            <w:bottom w:val="none" w:sz="0" w:space="0" w:color="auto"/>
            <w:right w:val="none" w:sz="0" w:space="0" w:color="auto"/>
          </w:divBdr>
          <w:divsChild>
            <w:div w:id="525363550">
              <w:marLeft w:val="0"/>
              <w:marRight w:val="0"/>
              <w:marTop w:val="0"/>
              <w:marBottom w:val="0"/>
              <w:divBdr>
                <w:top w:val="none" w:sz="0" w:space="0" w:color="auto"/>
                <w:left w:val="none" w:sz="0" w:space="0" w:color="auto"/>
                <w:bottom w:val="none" w:sz="0" w:space="0" w:color="auto"/>
                <w:right w:val="none" w:sz="0" w:space="0" w:color="auto"/>
              </w:divBdr>
            </w:div>
          </w:divsChild>
        </w:div>
        <w:div w:id="1864786379">
          <w:marLeft w:val="0"/>
          <w:marRight w:val="0"/>
          <w:marTop w:val="0"/>
          <w:marBottom w:val="0"/>
          <w:divBdr>
            <w:top w:val="none" w:sz="0" w:space="0" w:color="auto"/>
            <w:left w:val="none" w:sz="0" w:space="0" w:color="auto"/>
            <w:bottom w:val="none" w:sz="0" w:space="0" w:color="auto"/>
            <w:right w:val="none" w:sz="0" w:space="0" w:color="auto"/>
          </w:divBdr>
          <w:divsChild>
            <w:div w:id="849177337">
              <w:marLeft w:val="0"/>
              <w:marRight w:val="0"/>
              <w:marTop w:val="0"/>
              <w:marBottom w:val="0"/>
              <w:divBdr>
                <w:top w:val="none" w:sz="0" w:space="0" w:color="auto"/>
                <w:left w:val="none" w:sz="0" w:space="0" w:color="auto"/>
                <w:bottom w:val="none" w:sz="0" w:space="0" w:color="auto"/>
                <w:right w:val="none" w:sz="0" w:space="0" w:color="auto"/>
              </w:divBdr>
            </w:div>
          </w:divsChild>
        </w:div>
        <w:div w:id="1893350488">
          <w:marLeft w:val="0"/>
          <w:marRight w:val="0"/>
          <w:marTop w:val="0"/>
          <w:marBottom w:val="0"/>
          <w:divBdr>
            <w:top w:val="none" w:sz="0" w:space="0" w:color="auto"/>
            <w:left w:val="none" w:sz="0" w:space="0" w:color="auto"/>
            <w:bottom w:val="none" w:sz="0" w:space="0" w:color="auto"/>
            <w:right w:val="none" w:sz="0" w:space="0" w:color="auto"/>
          </w:divBdr>
          <w:divsChild>
            <w:div w:id="443424820">
              <w:marLeft w:val="0"/>
              <w:marRight w:val="0"/>
              <w:marTop w:val="0"/>
              <w:marBottom w:val="0"/>
              <w:divBdr>
                <w:top w:val="none" w:sz="0" w:space="0" w:color="auto"/>
                <w:left w:val="none" w:sz="0" w:space="0" w:color="auto"/>
                <w:bottom w:val="none" w:sz="0" w:space="0" w:color="auto"/>
                <w:right w:val="none" w:sz="0" w:space="0" w:color="auto"/>
              </w:divBdr>
            </w:div>
          </w:divsChild>
        </w:div>
        <w:div w:id="1917326237">
          <w:marLeft w:val="0"/>
          <w:marRight w:val="0"/>
          <w:marTop w:val="0"/>
          <w:marBottom w:val="0"/>
          <w:divBdr>
            <w:top w:val="none" w:sz="0" w:space="0" w:color="auto"/>
            <w:left w:val="none" w:sz="0" w:space="0" w:color="auto"/>
            <w:bottom w:val="none" w:sz="0" w:space="0" w:color="auto"/>
            <w:right w:val="none" w:sz="0" w:space="0" w:color="auto"/>
          </w:divBdr>
          <w:divsChild>
            <w:div w:id="793138872">
              <w:marLeft w:val="0"/>
              <w:marRight w:val="0"/>
              <w:marTop w:val="0"/>
              <w:marBottom w:val="0"/>
              <w:divBdr>
                <w:top w:val="none" w:sz="0" w:space="0" w:color="auto"/>
                <w:left w:val="none" w:sz="0" w:space="0" w:color="auto"/>
                <w:bottom w:val="none" w:sz="0" w:space="0" w:color="auto"/>
                <w:right w:val="none" w:sz="0" w:space="0" w:color="auto"/>
              </w:divBdr>
            </w:div>
          </w:divsChild>
        </w:div>
        <w:div w:id="1933590159">
          <w:marLeft w:val="0"/>
          <w:marRight w:val="0"/>
          <w:marTop w:val="0"/>
          <w:marBottom w:val="0"/>
          <w:divBdr>
            <w:top w:val="none" w:sz="0" w:space="0" w:color="auto"/>
            <w:left w:val="none" w:sz="0" w:space="0" w:color="auto"/>
            <w:bottom w:val="none" w:sz="0" w:space="0" w:color="auto"/>
            <w:right w:val="none" w:sz="0" w:space="0" w:color="auto"/>
          </w:divBdr>
          <w:divsChild>
            <w:div w:id="1601601017">
              <w:marLeft w:val="0"/>
              <w:marRight w:val="0"/>
              <w:marTop w:val="0"/>
              <w:marBottom w:val="0"/>
              <w:divBdr>
                <w:top w:val="none" w:sz="0" w:space="0" w:color="auto"/>
                <w:left w:val="none" w:sz="0" w:space="0" w:color="auto"/>
                <w:bottom w:val="none" w:sz="0" w:space="0" w:color="auto"/>
                <w:right w:val="none" w:sz="0" w:space="0" w:color="auto"/>
              </w:divBdr>
            </w:div>
          </w:divsChild>
        </w:div>
        <w:div w:id="1951739102">
          <w:marLeft w:val="0"/>
          <w:marRight w:val="0"/>
          <w:marTop w:val="0"/>
          <w:marBottom w:val="0"/>
          <w:divBdr>
            <w:top w:val="none" w:sz="0" w:space="0" w:color="auto"/>
            <w:left w:val="none" w:sz="0" w:space="0" w:color="auto"/>
            <w:bottom w:val="none" w:sz="0" w:space="0" w:color="auto"/>
            <w:right w:val="none" w:sz="0" w:space="0" w:color="auto"/>
          </w:divBdr>
          <w:divsChild>
            <w:div w:id="1535924006">
              <w:marLeft w:val="0"/>
              <w:marRight w:val="0"/>
              <w:marTop w:val="0"/>
              <w:marBottom w:val="0"/>
              <w:divBdr>
                <w:top w:val="none" w:sz="0" w:space="0" w:color="auto"/>
                <w:left w:val="none" w:sz="0" w:space="0" w:color="auto"/>
                <w:bottom w:val="none" w:sz="0" w:space="0" w:color="auto"/>
                <w:right w:val="none" w:sz="0" w:space="0" w:color="auto"/>
              </w:divBdr>
            </w:div>
          </w:divsChild>
        </w:div>
        <w:div w:id="1961062977">
          <w:marLeft w:val="0"/>
          <w:marRight w:val="0"/>
          <w:marTop w:val="0"/>
          <w:marBottom w:val="0"/>
          <w:divBdr>
            <w:top w:val="none" w:sz="0" w:space="0" w:color="auto"/>
            <w:left w:val="none" w:sz="0" w:space="0" w:color="auto"/>
            <w:bottom w:val="none" w:sz="0" w:space="0" w:color="auto"/>
            <w:right w:val="none" w:sz="0" w:space="0" w:color="auto"/>
          </w:divBdr>
          <w:divsChild>
            <w:div w:id="1952542170">
              <w:marLeft w:val="0"/>
              <w:marRight w:val="0"/>
              <w:marTop w:val="0"/>
              <w:marBottom w:val="0"/>
              <w:divBdr>
                <w:top w:val="none" w:sz="0" w:space="0" w:color="auto"/>
                <w:left w:val="none" w:sz="0" w:space="0" w:color="auto"/>
                <w:bottom w:val="none" w:sz="0" w:space="0" w:color="auto"/>
                <w:right w:val="none" w:sz="0" w:space="0" w:color="auto"/>
              </w:divBdr>
            </w:div>
          </w:divsChild>
        </w:div>
        <w:div w:id="1977180336">
          <w:marLeft w:val="0"/>
          <w:marRight w:val="0"/>
          <w:marTop w:val="0"/>
          <w:marBottom w:val="0"/>
          <w:divBdr>
            <w:top w:val="none" w:sz="0" w:space="0" w:color="auto"/>
            <w:left w:val="none" w:sz="0" w:space="0" w:color="auto"/>
            <w:bottom w:val="none" w:sz="0" w:space="0" w:color="auto"/>
            <w:right w:val="none" w:sz="0" w:space="0" w:color="auto"/>
          </w:divBdr>
          <w:divsChild>
            <w:div w:id="1830905836">
              <w:marLeft w:val="0"/>
              <w:marRight w:val="0"/>
              <w:marTop w:val="0"/>
              <w:marBottom w:val="0"/>
              <w:divBdr>
                <w:top w:val="none" w:sz="0" w:space="0" w:color="auto"/>
                <w:left w:val="none" w:sz="0" w:space="0" w:color="auto"/>
                <w:bottom w:val="none" w:sz="0" w:space="0" w:color="auto"/>
                <w:right w:val="none" w:sz="0" w:space="0" w:color="auto"/>
              </w:divBdr>
            </w:div>
          </w:divsChild>
        </w:div>
        <w:div w:id="2013296684">
          <w:marLeft w:val="0"/>
          <w:marRight w:val="0"/>
          <w:marTop w:val="0"/>
          <w:marBottom w:val="0"/>
          <w:divBdr>
            <w:top w:val="none" w:sz="0" w:space="0" w:color="auto"/>
            <w:left w:val="none" w:sz="0" w:space="0" w:color="auto"/>
            <w:bottom w:val="none" w:sz="0" w:space="0" w:color="auto"/>
            <w:right w:val="none" w:sz="0" w:space="0" w:color="auto"/>
          </w:divBdr>
          <w:divsChild>
            <w:div w:id="471823688">
              <w:marLeft w:val="0"/>
              <w:marRight w:val="0"/>
              <w:marTop w:val="0"/>
              <w:marBottom w:val="0"/>
              <w:divBdr>
                <w:top w:val="none" w:sz="0" w:space="0" w:color="auto"/>
                <w:left w:val="none" w:sz="0" w:space="0" w:color="auto"/>
                <w:bottom w:val="none" w:sz="0" w:space="0" w:color="auto"/>
                <w:right w:val="none" w:sz="0" w:space="0" w:color="auto"/>
              </w:divBdr>
            </w:div>
          </w:divsChild>
        </w:div>
        <w:div w:id="2028362051">
          <w:marLeft w:val="0"/>
          <w:marRight w:val="0"/>
          <w:marTop w:val="0"/>
          <w:marBottom w:val="0"/>
          <w:divBdr>
            <w:top w:val="none" w:sz="0" w:space="0" w:color="auto"/>
            <w:left w:val="none" w:sz="0" w:space="0" w:color="auto"/>
            <w:bottom w:val="none" w:sz="0" w:space="0" w:color="auto"/>
            <w:right w:val="none" w:sz="0" w:space="0" w:color="auto"/>
          </w:divBdr>
          <w:divsChild>
            <w:div w:id="2002583925">
              <w:marLeft w:val="0"/>
              <w:marRight w:val="0"/>
              <w:marTop w:val="0"/>
              <w:marBottom w:val="0"/>
              <w:divBdr>
                <w:top w:val="none" w:sz="0" w:space="0" w:color="auto"/>
                <w:left w:val="none" w:sz="0" w:space="0" w:color="auto"/>
                <w:bottom w:val="none" w:sz="0" w:space="0" w:color="auto"/>
                <w:right w:val="none" w:sz="0" w:space="0" w:color="auto"/>
              </w:divBdr>
            </w:div>
          </w:divsChild>
        </w:div>
        <w:div w:id="2056931260">
          <w:marLeft w:val="0"/>
          <w:marRight w:val="0"/>
          <w:marTop w:val="0"/>
          <w:marBottom w:val="0"/>
          <w:divBdr>
            <w:top w:val="none" w:sz="0" w:space="0" w:color="auto"/>
            <w:left w:val="none" w:sz="0" w:space="0" w:color="auto"/>
            <w:bottom w:val="none" w:sz="0" w:space="0" w:color="auto"/>
            <w:right w:val="none" w:sz="0" w:space="0" w:color="auto"/>
          </w:divBdr>
          <w:divsChild>
            <w:div w:id="124082272">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sChild>
            <w:div w:id="1954246043">
              <w:marLeft w:val="0"/>
              <w:marRight w:val="0"/>
              <w:marTop w:val="0"/>
              <w:marBottom w:val="0"/>
              <w:divBdr>
                <w:top w:val="none" w:sz="0" w:space="0" w:color="auto"/>
                <w:left w:val="none" w:sz="0" w:space="0" w:color="auto"/>
                <w:bottom w:val="none" w:sz="0" w:space="0" w:color="auto"/>
                <w:right w:val="none" w:sz="0" w:space="0" w:color="auto"/>
              </w:divBdr>
            </w:div>
          </w:divsChild>
        </w:div>
        <w:div w:id="2076005282">
          <w:marLeft w:val="0"/>
          <w:marRight w:val="0"/>
          <w:marTop w:val="0"/>
          <w:marBottom w:val="0"/>
          <w:divBdr>
            <w:top w:val="none" w:sz="0" w:space="0" w:color="auto"/>
            <w:left w:val="none" w:sz="0" w:space="0" w:color="auto"/>
            <w:bottom w:val="none" w:sz="0" w:space="0" w:color="auto"/>
            <w:right w:val="none" w:sz="0" w:space="0" w:color="auto"/>
          </w:divBdr>
          <w:divsChild>
            <w:div w:id="1496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87345">
      <w:bodyDiv w:val="1"/>
      <w:marLeft w:val="0"/>
      <w:marRight w:val="0"/>
      <w:marTop w:val="0"/>
      <w:marBottom w:val="0"/>
      <w:divBdr>
        <w:top w:val="none" w:sz="0" w:space="0" w:color="auto"/>
        <w:left w:val="none" w:sz="0" w:space="0" w:color="auto"/>
        <w:bottom w:val="none" w:sz="0" w:space="0" w:color="auto"/>
        <w:right w:val="none" w:sz="0" w:space="0" w:color="auto"/>
      </w:divBdr>
      <w:divsChild>
        <w:div w:id="713887110">
          <w:marLeft w:val="0"/>
          <w:marRight w:val="0"/>
          <w:marTop w:val="0"/>
          <w:marBottom w:val="0"/>
          <w:divBdr>
            <w:top w:val="none" w:sz="0" w:space="0" w:color="auto"/>
            <w:left w:val="none" w:sz="0" w:space="0" w:color="auto"/>
            <w:bottom w:val="none" w:sz="0" w:space="0" w:color="auto"/>
            <w:right w:val="none" w:sz="0" w:space="0" w:color="auto"/>
          </w:divBdr>
        </w:div>
        <w:div w:id="911624539">
          <w:marLeft w:val="0"/>
          <w:marRight w:val="0"/>
          <w:marTop w:val="0"/>
          <w:marBottom w:val="0"/>
          <w:divBdr>
            <w:top w:val="none" w:sz="0" w:space="0" w:color="auto"/>
            <w:left w:val="none" w:sz="0" w:space="0" w:color="auto"/>
            <w:bottom w:val="none" w:sz="0" w:space="0" w:color="auto"/>
            <w:right w:val="none" w:sz="0" w:space="0" w:color="auto"/>
          </w:divBdr>
        </w:div>
        <w:div w:id="1087649886">
          <w:marLeft w:val="0"/>
          <w:marRight w:val="0"/>
          <w:marTop w:val="0"/>
          <w:marBottom w:val="0"/>
          <w:divBdr>
            <w:top w:val="none" w:sz="0" w:space="0" w:color="auto"/>
            <w:left w:val="none" w:sz="0" w:space="0" w:color="auto"/>
            <w:bottom w:val="none" w:sz="0" w:space="0" w:color="auto"/>
            <w:right w:val="none" w:sz="0" w:space="0" w:color="auto"/>
          </w:divBdr>
        </w:div>
        <w:div w:id="1381203668">
          <w:marLeft w:val="0"/>
          <w:marRight w:val="0"/>
          <w:marTop w:val="0"/>
          <w:marBottom w:val="0"/>
          <w:divBdr>
            <w:top w:val="none" w:sz="0" w:space="0" w:color="auto"/>
            <w:left w:val="none" w:sz="0" w:space="0" w:color="auto"/>
            <w:bottom w:val="none" w:sz="0" w:space="0" w:color="auto"/>
            <w:right w:val="none" w:sz="0" w:space="0" w:color="auto"/>
          </w:divBdr>
        </w:div>
        <w:div w:id="1423986978">
          <w:marLeft w:val="0"/>
          <w:marRight w:val="0"/>
          <w:marTop w:val="0"/>
          <w:marBottom w:val="0"/>
          <w:divBdr>
            <w:top w:val="none" w:sz="0" w:space="0" w:color="auto"/>
            <w:left w:val="none" w:sz="0" w:space="0" w:color="auto"/>
            <w:bottom w:val="none" w:sz="0" w:space="0" w:color="auto"/>
            <w:right w:val="none" w:sz="0" w:space="0" w:color="auto"/>
          </w:divBdr>
        </w:div>
      </w:divsChild>
    </w:div>
    <w:div w:id="266893175">
      <w:bodyDiv w:val="1"/>
      <w:marLeft w:val="0"/>
      <w:marRight w:val="0"/>
      <w:marTop w:val="0"/>
      <w:marBottom w:val="0"/>
      <w:divBdr>
        <w:top w:val="none" w:sz="0" w:space="0" w:color="auto"/>
        <w:left w:val="none" w:sz="0" w:space="0" w:color="auto"/>
        <w:bottom w:val="none" w:sz="0" w:space="0" w:color="auto"/>
        <w:right w:val="none" w:sz="0" w:space="0" w:color="auto"/>
      </w:divBdr>
      <w:divsChild>
        <w:div w:id="634022759">
          <w:marLeft w:val="0"/>
          <w:marRight w:val="0"/>
          <w:marTop w:val="0"/>
          <w:marBottom w:val="0"/>
          <w:divBdr>
            <w:top w:val="none" w:sz="0" w:space="0" w:color="auto"/>
            <w:left w:val="none" w:sz="0" w:space="0" w:color="auto"/>
            <w:bottom w:val="none" w:sz="0" w:space="0" w:color="auto"/>
            <w:right w:val="none" w:sz="0" w:space="0" w:color="auto"/>
          </w:divBdr>
          <w:divsChild>
            <w:div w:id="1483767444">
              <w:marLeft w:val="0"/>
              <w:marRight w:val="0"/>
              <w:marTop w:val="0"/>
              <w:marBottom w:val="0"/>
              <w:divBdr>
                <w:top w:val="none" w:sz="0" w:space="0" w:color="auto"/>
                <w:left w:val="none" w:sz="0" w:space="0" w:color="auto"/>
                <w:bottom w:val="none" w:sz="0" w:space="0" w:color="auto"/>
                <w:right w:val="none" w:sz="0" w:space="0" w:color="auto"/>
              </w:divBdr>
            </w:div>
          </w:divsChild>
        </w:div>
        <w:div w:id="933323533">
          <w:marLeft w:val="0"/>
          <w:marRight w:val="0"/>
          <w:marTop w:val="0"/>
          <w:marBottom w:val="0"/>
          <w:divBdr>
            <w:top w:val="none" w:sz="0" w:space="0" w:color="auto"/>
            <w:left w:val="none" w:sz="0" w:space="0" w:color="auto"/>
            <w:bottom w:val="none" w:sz="0" w:space="0" w:color="auto"/>
            <w:right w:val="none" w:sz="0" w:space="0" w:color="auto"/>
          </w:divBdr>
          <w:divsChild>
            <w:div w:id="98843152">
              <w:marLeft w:val="0"/>
              <w:marRight w:val="0"/>
              <w:marTop w:val="0"/>
              <w:marBottom w:val="0"/>
              <w:divBdr>
                <w:top w:val="none" w:sz="0" w:space="0" w:color="auto"/>
                <w:left w:val="none" w:sz="0" w:space="0" w:color="auto"/>
                <w:bottom w:val="none" w:sz="0" w:space="0" w:color="auto"/>
                <w:right w:val="none" w:sz="0" w:space="0" w:color="auto"/>
              </w:divBdr>
            </w:div>
            <w:div w:id="51827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3617">
      <w:bodyDiv w:val="1"/>
      <w:marLeft w:val="0"/>
      <w:marRight w:val="0"/>
      <w:marTop w:val="0"/>
      <w:marBottom w:val="0"/>
      <w:divBdr>
        <w:top w:val="none" w:sz="0" w:space="0" w:color="auto"/>
        <w:left w:val="none" w:sz="0" w:space="0" w:color="auto"/>
        <w:bottom w:val="none" w:sz="0" w:space="0" w:color="auto"/>
        <w:right w:val="none" w:sz="0" w:space="0" w:color="auto"/>
      </w:divBdr>
      <w:divsChild>
        <w:div w:id="85158711">
          <w:marLeft w:val="0"/>
          <w:marRight w:val="0"/>
          <w:marTop w:val="0"/>
          <w:marBottom w:val="0"/>
          <w:divBdr>
            <w:top w:val="none" w:sz="0" w:space="0" w:color="auto"/>
            <w:left w:val="none" w:sz="0" w:space="0" w:color="auto"/>
            <w:bottom w:val="none" w:sz="0" w:space="0" w:color="auto"/>
            <w:right w:val="none" w:sz="0" w:space="0" w:color="auto"/>
          </w:divBdr>
          <w:divsChild>
            <w:div w:id="823468496">
              <w:marLeft w:val="0"/>
              <w:marRight w:val="0"/>
              <w:marTop w:val="0"/>
              <w:marBottom w:val="0"/>
              <w:divBdr>
                <w:top w:val="none" w:sz="0" w:space="0" w:color="auto"/>
                <w:left w:val="none" w:sz="0" w:space="0" w:color="auto"/>
                <w:bottom w:val="none" w:sz="0" w:space="0" w:color="auto"/>
                <w:right w:val="none" w:sz="0" w:space="0" w:color="auto"/>
              </w:divBdr>
            </w:div>
            <w:div w:id="1047950327">
              <w:marLeft w:val="0"/>
              <w:marRight w:val="0"/>
              <w:marTop w:val="0"/>
              <w:marBottom w:val="0"/>
              <w:divBdr>
                <w:top w:val="none" w:sz="0" w:space="0" w:color="auto"/>
                <w:left w:val="none" w:sz="0" w:space="0" w:color="auto"/>
                <w:bottom w:val="none" w:sz="0" w:space="0" w:color="auto"/>
                <w:right w:val="none" w:sz="0" w:space="0" w:color="auto"/>
              </w:divBdr>
            </w:div>
            <w:div w:id="2080057991">
              <w:marLeft w:val="0"/>
              <w:marRight w:val="0"/>
              <w:marTop w:val="0"/>
              <w:marBottom w:val="0"/>
              <w:divBdr>
                <w:top w:val="none" w:sz="0" w:space="0" w:color="auto"/>
                <w:left w:val="none" w:sz="0" w:space="0" w:color="auto"/>
                <w:bottom w:val="none" w:sz="0" w:space="0" w:color="auto"/>
                <w:right w:val="none" w:sz="0" w:space="0" w:color="auto"/>
              </w:divBdr>
            </w:div>
          </w:divsChild>
        </w:div>
        <w:div w:id="88278428">
          <w:marLeft w:val="0"/>
          <w:marRight w:val="0"/>
          <w:marTop w:val="0"/>
          <w:marBottom w:val="0"/>
          <w:divBdr>
            <w:top w:val="none" w:sz="0" w:space="0" w:color="auto"/>
            <w:left w:val="none" w:sz="0" w:space="0" w:color="auto"/>
            <w:bottom w:val="none" w:sz="0" w:space="0" w:color="auto"/>
            <w:right w:val="none" w:sz="0" w:space="0" w:color="auto"/>
          </w:divBdr>
        </w:div>
        <w:div w:id="337267930">
          <w:marLeft w:val="0"/>
          <w:marRight w:val="0"/>
          <w:marTop w:val="0"/>
          <w:marBottom w:val="0"/>
          <w:divBdr>
            <w:top w:val="none" w:sz="0" w:space="0" w:color="auto"/>
            <w:left w:val="none" w:sz="0" w:space="0" w:color="auto"/>
            <w:bottom w:val="none" w:sz="0" w:space="0" w:color="auto"/>
            <w:right w:val="none" w:sz="0" w:space="0" w:color="auto"/>
          </w:divBdr>
        </w:div>
        <w:div w:id="448938065">
          <w:marLeft w:val="0"/>
          <w:marRight w:val="0"/>
          <w:marTop w:val="0"/>
          <w:marBottom w:val="0"/>
          <w:divBdr>
            <w:top w:val="none" w:sz="0" w:space="0" w:color="auto"/>
            <w:left w:val="none" w:sz="0" w:space="0" w:color="auto"/>
            <w:bottom w:val="none" w:sz="0" w:space="0" w:color="auto"/>
            <w:right w:val="none" w:sz="0" w:space="0" w:color="auto"/>
          </w:divBdr>
        </w:div>
        <w:div w:id="455686651">
          <w:marLeft w:val="0"/>
          <w:marRight w:val="0"/>
          <w:marTop w:val="0"/>
          <w:marBottom w:val="0"/>
          <w:divBdr>
            <w:top w:val="none" w:sz="0" w:space="0" w:color="auto"/>
            <w:left w:val="none" w:sz="0" w:space="0" w:color="auto"/>
            <w:bottom w:val="none" w:sz="0" w:space="0" w:color="auto"/>
            <w:right w:val="none" w:sz="0" w:space="0" w:color="auto"/>
          </w:divBdr>
        </w:div>
        <w:div w:id="458378069">
          <w:marLeft w:val="0"/>
          <w:marRight w:val="0"/>
          <w:marTop w:val="0"/>
          <w:marBottom w:val="0"/>
          <w:divBdr>
            <w:top w:val="none" w:sz="0" w:space="0" w:color="auto"/>
            <w:left w:val="none" w:sz="0" w:space="0" w:color="auto"/>
            <w:bottom w:val="none" w:sz="0" w:space="0" w:color="auto"/>
            <w:right w:val="none" w:sz="0" w:space="0" w:color="auto"/>
          </w:divBdr>
        </w:div>
        <w:div w:id="512186885">
          <w:marLeft w:val="0"/>
          <w:marRight w:val="0"/>
          <w:marTop w:val="0"/>
          <w:marBottom w:val="0"/>
          <w:divBdr>
            <w:top w:val="none" w:sz="0" w:space="0" w:color="auto"/>
            <w:left w:val="none" w:sz="0" w:space="0" w:color="auto"/>
            <w:bottom w:val="none" w:sz="0" w:space="0" w:color="auto"/>
            <w:right w:val="none" w:sz="0" w:space="0" w:color="auto"/>
          </w:divBdr>
        </w:div>
        <w:div w:id="705330675">
          <w:marLeft w:val="0"/>
          <w:marRight w:val="0"/>
          <w:marTop w:val="0"/>
          <w:marBottom w:val="0"/>
          <w:divBdr>
            <w:top w:val="none" w:sz="0" w:space="0" w:color="auto"/>
            <w:left w:val="none" w:sz="0" w:space="0" w:color="auto"/>
            <w:bottom w:val="none" w:sz="0" w:space="0" w:color="auto"/>
            <w:right w:val="none" w:sz="0" w:space="0" w:color="auto"/>
          </w:divBdr>
        </w:div>
        <w:div w:id="1075932352">
          <w:marLeft w:val="0"/>
          <w:marRight w:val="0"/>
          <w:marTop w:val="0"/>
          <w:marBottom w:val="0"/>
          <w:divBdr>
            <w:top w:val="none" w:sz="0" w:space="0" w:color="auto"/>
            <w:left w:val="none" w:sz="0" w:space="0" w:color="auto"/>
            <w:bottom w:val="none" w:sz="0" w:space="0" w:color="auto"/>
            <w:right w:val="none" w:sz="0" w:space="0" w:color="auto"/>
          </w:divBdr>
        </w:div>
        <w:div w:id="1134059383">
          <w:marLeft w:val="0"/>
          <w:marRight w:val="0"/>
          <w:marTop w:val="0"/>
          <w:marBottom w:val="0"/>
          <w:divBdr>
            <w:top w:val="none" w:sz="0" w:space="0" w:color="auto"/>
            <w:left w:val="none" w:sz="0" w:space="0" w:color="auto"/>
            <w:bottom w:val="none" w:sz="0" w:space="0" w:color="auto"/>
            <w:right w:val="none" w:sz="0" w:space="0" w:color="auto"/>
          </w:divBdr>
        </w:div>
        <w:div w:id="1269892586">
          <w:marLeft w:val="0"/>
          <w:marRight w:val="0"/>
          <w:marTop w:val="0"/>
          <w:marBottom w:val="0"/>
          <w:divBdr>
            <w:top w:val="none" w:sz="0" w:space="0" w:color="auto"/>
            <w:left w:val="none" w:sz="0" w:space="0" w:color="auto"/>
            <w:bottom w:val="none" w:sz="0" w:space="0" w:color="auto"/>
            <w:right w:val="none" w:sz="0" w:space="0" w:color="auto"/>
          </w:divBdr>
        </w:div>
        <w:div w:id="1382821919">
          <w:marLeft w:val="0"/>
          <w:marRight w:val="0"/>
          <w:marTop w:val="0"/>
          <w:marBottom w:val="0"/>
          <w:divBdr>
            <w:top w:val="none" w:sz="0" w:space="0" w:color="auto"/>
            <w:left w:val="none" w:sz="0" w:space="0" w:color="auto"/>
            <w:bottom w:val="none" w:sz="0" w:space="0" w:color="auto"/>
            <w:right w:val="none" w:sz="0" w:space="0" w:color="auto"/>
          </w:divBdr>
        </w:div>
        <w:div w:id="1553536032">
          <w:marLeft w:val="0"/>
          <w:marRight w:val="0"/>
          <w:marTop w:val="0"/>
          <w:marBottom w:val="0"/>
          <w:divBdr>
            <w:top w:val="none" w:sz="0" w:space="0" w:color="auto"/>
            <w:left w:val="none" w:sz="0" w:space="0" w:color="auto"/>
            <w:bottom w:val="none" w:sz="0" w:space="0" w:color="auto"/>
            <w:right w:val="none" w:sz="0" w:space="0" w:color="auto"/>
          </w:divBdr>
        </w:div>
        <w:div w:id="1769080900">
          <w:marLeft w:val="0"/>
          <w:marRight w:val="0"/>
          <w:marTop w:val="0"/>
          <w:marBottom w:val="0"/>
          <w:divBdr>
            <w:top w:val="none" w:sz="0" w:space="0" w:color="auto"/>
            <w:left w:val="none" w:sz="0" w:space="0" w:color="auto"/>
            <w:bottom w:val="none" w:sz="0" w:space="0" w:color="auto"/>
            <w:right w:val="none" w:sz="0" w:space="0" w:color="auto"/>
          </w:divBdr>
        </w:div>
        <w:div w:id="1874732163">
          <w:marLeft w:val="0"/>
          <w:marRight w:val="0"/>
          <w:marTop w:val="0"/>
          <w:marBottom w:val="0"/>
          <w:divBdr>
            <w:top w:val="none" w:sz="0" w:space="0" w:color="auto"/>
            <w:left w:val="none" w:sz="0" w:space="0" w:color="auto"/>
            <w:bottom w:val="none" w:sz="0" w:space="0" w:color="auto"/>
            <w:right w:val="none" w:sz="0" w:space="0" w:color="auto"/>
          </w:divBdr>
        </w:div>
        <w:div w:id="2122603313">
          <w:marLeft w:val="0"/>
          <w:marRight w:val="0"/>
          <w:marTop w:val="0"/>
          <w:marBottom w:val="0"/>
          <w:divBdr>
            <w:top w:val="none" w:sz="0" w:space="0" w:color="auto"/>
            <w:left w:val="none" w:sz="0" w:space="0" w:color="auto"/>
            <w:bottom w:val="none" w:sz="0" w:space="0" w:color="auto"/>
            <w:right w:val="none" w:sz="0" w:space="0" w:color="auto"/>
          </w:divBdr>
        </w:div>
      </w:divsChild>
    </w:div>
    <w:div w:id="543757921">
      <w:bodyDiv w:val="1"/>
      <w:marLeft w:val="0"/>
      <w:marRight w:val="0"/>
      <w:marTop w:val="0"/>
      <w:marBottom w:val="0"/>
      <w:divBdr>
        <w:top w:val="none" w:sz="0" w:space="0" w:color="auto"/>
        <w:left w:val="none" w:sz="0" w:space="0" w:color="auto"/>
        <w:bottom w:val="none" w:sz="0" w:space="0" w:color="auto"/>
        <w:right w:val="none" w:sz="0" w:space="0" w:color="auto"/>
      </w:divBdr>
      <w:divsChild>
        <w:div w:id="604731079">
          <w:marLeft w:val="0"/>
          <w:marRight w:val="0"/>
          <w:marTop w:val="0"/>
          <w:marBottom w:val="0"/>
          <w:divBdr>
            <w:top w:val="none" w:sz="0" w:space="0" w:color="auto"/>
            <w:left w:val="none" w:sz="0" w:space="0" w:color="auto"/>
            <w:bottom w:val="none" w:sz="0" w:space="0" w:color="auto"/>
            <w:right w:val="none" w:sz="0" w:space="0" w:color="auto"/>
          </w:divBdr>
        </w:div>
        <w:div w:id="1234437340">
          <w:marLeft w:val="0"/>
          <w:marRight w:val="0"/>
          <w:marTop w:val="0"/>
          <w:marBottom w:val="0"/>
          <w:divBdr>
            <w:top w:val="none" w:sz="0" w:space="0" w:color="auto"/>
            <w:left w:val="none" w:sz="0" w:space="0" w:color="auto"/>
            <w:bottom w:val="none" w:sz="0" w:space="0" w:color="auto"/>
            <w:right w:val="none" w:sz="0" w:space="0" w:color="auto"/>
          </w:divBdr>
        </w:div>
        <w:div w:id="1336809680">
          <w:marLeft w:val="0"/>
          <w:marRight w:val="0"/>
          <w:marTop w:val="0"/>
          <w:marBottom w:val="0"/>
          <w:divBdr>
            <w:top w:val="none" w:sz="0" w:space="0" w:color="auto"/>
            <w:left w:val="none" w:sz="0" w:space="0" w:color="auto"/>
            <w:bottom w:val="none" w:sz="0" w:space="0" w:color="auto"/>
            <w:right w:val="none" w:sz="0" w:space="0" w:color="auto"/>
          </w:divBdr>
        </w:div>
        <w:div w:id="1776056887">
          <w:marLeft w:val="0"/>
          <w:marRight w:val="0"/>
          <w:marTop w:val="0"/>
          <w:marBottom w:val="0"/>
          <w:divBdr>
            <w:top w:val="none" w:sz="0" w:space="0" w:color="auto"/>
            <w:left w:val="none" w:sz="0" w:space="0" w:color="auto"/>
            <w:bottom w:val="none" w:sz="0" w:space="0" w:color="auto"/>
            <w:right w:val="none" w:sz="0" w:space="0" w:color="auto"/>
          </w:divBdr>
        </w:div>
        <w:div w:id="2008437399">
          <w:marLeft w:val="0"/>
          <w:marRight w:val="0"/>
          <w:marTop w:val="0"/>
          <w:marBottom w:val="0"/>
          <w:divBdr>
            <w:top w:val="none" w:sz="0" w:space="0" w:color="auto"/>
            <w:left w:val="none" w:sz="0" w:space="0" w:color="auto"/>
            <w:bottom w:val="none" w:sz="0" w:space="0" w:color="auto"/>
            <w:right w:val="none" w:sz="0" w:space="0" w:color="auto"/>
          </w:divBdr>
        </w:div>
        <w:div w:id="2009169286">
          <w:marLeft w:val="0"/>
          <w:marRight w:val="0"/>
          <w:marTop w:val="0"/>
          <w:marBottom w:val="0"/>
          <w:divBdr>
            <w:top w:val="none" w:sz="0" w:space="0" w:color="auto"/>
            <w:left w:val="none" w:sz="0" w:space="0" w:color="auto"/>
            <w:bottom w:val="none" w:sz="0" w:space="0" w:color="auto"/>
            <w:right w:val="none" w:sz="0" w:space="0" w:color="auto"/>
          </w:divBdr>
        </w:div>
        <w:div w:id="2049724209">
          <w:marLeft w:val="0"/>
          <w:marRight w:val="0"/>
          <w:marTop w:val="0"/>
          <w:marBottom w:val="0"/>
          <w:divBdr>
            <w:top w:val="none" w:sz="0" w:space="0" w:color="auto"/>
            <w:left w:val="none" w:sz="0" w:space="0" w:color="auto"/>
            <w:bottom w:val="none" w:sz="0" w:space="0" w:color="auto"/>
            <w:right w:val="none" w:sz="0" w:space="0" w:color="auto"/>
          </w:divBdr>
        </w:div>
        <w:div w:id="2094936527">
          <w:marLeft w:val="0"/>
          <w:marRight w:val="0"/>
          <w:marTop w:val="0"/>
          <w:marBottom w:val="0"/>
          <w:divBdr>
            <w:top w:val="none" w:sz="0" w:space="0" w:color="auto"/>
            <w:left w:val="none" w:sz="0" w:space="0" w:color="auto"/>
            <w:bottom w:val="none" w:sz="0" w:space="0" w:color="auto"/>
            <w:right w:val="none" w:sz="0" w:space="0" w:color="auto"/>
          </w:divBdr>
        </w:div>
      </w:divsChild>
    </w:div>
    <w:div w:id="587346041">
      <w:bodyDiv w:val="1"/>
      <w:marLeft w:val="0"/>
      <w:marRight w:val="0"/>
      <w:marTop w:val="0"/>
      <w:marBottom w:val="0"/>
      <w:divBdr>
        <w:top w:val="none" w:sz="0" w:space="0" w:color="auto"/>
        <w:left w:val="none" w:sz="0" w:space="0" w:color="auto"/>
        <w:bottom w:val="none" w:sz="0" w:space="0" w:color="auto"/>
        <w:right w:val="none" w:sz="0" w:space="0" w:color="auto"/>
      </w:divBdr>
      <w:divsChild>
        <w:div w:id="123886035">
          <w:marLeft w:val="0"/>
          <w:marRight w:val="0"/>
          <w:marTop w:val="0"/>
          <w:marBottom w:val="0"/>
          <w:divBdr>
            <w:top w:val="none" w:sz="0" w:space="0" w:color="auto"/>
            <w:left w:val="none" w:sz="0" w:space="0" w:color="auto"/>
            <w:bottom w:val="none" w:sz="0" w:space="0" w:color="auto"/>
            <w:right w:val="none" w:sz="0" w:space="0" w:color="auto"/>
          </w:divBdr>
        </w:div>
        <w:div w:id="351803788">
          <w:marLeft w:val="0"/>
          <w:marRight w:val="0"/>
          <w:marTop w:val="0"/>
          <w:marBottom w:val="0"/>
          <w:divBdr>
            <w:top w:val="none" w:sz="0" w:space="0" w:color="auto"/>
            <w:left w:val="none" w:sz="0" w:space="0" w:color="auto"/>
            <w:bottom w:val="none" w:sz="0" w:space="0" w:color="auto"/>
            <w:right w:val="none" w:sz="0" w:space="0" w:color="auto"/>
          </w:divBdr>
        </w:div>
        <w:div w:id="363601635">
          <w:marLeft w:val="0"/>
          <w:marRight w:val="0"/>
          <w:marTop w:val="0"/>
          <w:marBottom w:val="0"/>
          <w:divBdr>
            <w:top w:val="none" w:sz="0" w:space="0" w:color="auto"/>
            <w:left w:val="none" w:sz="0" w:space="0" w:color="auto"/>
            <w:bottom w:val="none" w:sz="0" w:space="0" w:color="auto"/>
            <w:right w:val="none" w:sz="0" w:space="0" w:color="auto"/>
          </w:divBdr>
        </w:div>
        <w:div w:id="406610857">
          <w:marLeft w:val="0"/>
          <w:marRight w:val="0"/>
          <w:marTop w:val="0"/>
          <w:marBottom w:val="0"/>
          <w:divBdr>
            <w:top w:val="none" w:sz="0" w:space="0" w:color="auto"/>
            <w:left w:val="none" w:sz="0" w:space="0" w:color="auto"/>
            <w:bottom w:val="none" w:sz="0" w:space="0" w:color="auto"/>
            <w:right w:val="none" w:sz="0" w:space="0" w:color="auto"/>
          </w:divBdr>
        </w:div>
        <w:div w:id="1002127411">
          <w:marLeft w:val="0"/>
          <w:marRight w:val="0"/>
          <w:marTop w:val="0"/>
          <w:marBottom w:val="0"/>
          <w:divBdr>
            <w:top w:val="none" w:sz="0" w:space="0" w:color="auto"/>
            <w:left w:val="none" w:sz="0" w:space="0" w:color="auto"/>
            <w:bottom w:val="none" w:sz="0" w:space="0" w:color="auto"/>
            <w:right w:val="none" w:sz="0" w:space="0" w:color="auto"/>
          </w:divBdr>
        </w:div>
        <w:div w:id="1804880282">
          <w:marLeft w:val="0"/>
          <w:marRight w:val="0"/>
          <w:marTop w:val="0"/>
          <w:marBottom w:val="0"/>
          <w:divBdr>
            <w:top w:val="none" w:sz="0" w:space="0" w:color="auto"/>
            <w:left w:val="none" w:sz="0" w:space="0" w:color="auto"/>
            <w:bottom w:val="none" w:sz="0" w:space="0" w:color="auto"/>
            <w:right w:val="none" w:sz="0" w:space="0" w:color="auto"/>
          </w:divBdr>
        </w:div>
        <w:div w:id="1861894903">
          <w:marLeft w:val="0"/>
          <w:marRight w:val="0"/>
          <w:marTop w:val="0"/>
          <w:marBottom w:val="0"/>
          <w:divBdr>
            <w:top w:val="none" w:sz="0" w:space="0" w:color="auto"/>
            <w:left w:val="none" w:sz="0" w:space="0" w:color="auto"/>
            <w:bottom w:val="none" w:sz="0" w:space="0" w:color="auto"/>
            <w:right w:val="none" w:sz="0" w:space="0" w:color="auto"/>
          </w:divBdr>
        </w:div>
        <w:div w:id="2122914721">
          <w:marLeft w:val="0"/>
          <w:marRight w:val="0"/>
          <w:marTop w:val="0"/>
          <w:marBottom w:val="0"/>
          <w:divBdr>
            <w:top w:val="none" w:sz="0" w:space="0" w:color="auto"/>
            <w:left w:val="none" w:sz="0" w:space="0" w:color="auto"/>
            <w:bottom w:val="none" w:sz="0" w:space="0" w:color="auto"/>
            <w:right w:val="none" w:sz="0" w:space="0" w:color="auto"/>
          </w:divBdr>
        </w:div>
      </w:divsChild>
    </w:div>
    <w:div w:id="667176612">
      <w:bodyDiv w:val="1"/>
      <w:marLeft w:val="0"/>
      <w:marRight w:val="0"/>
      <w:marTop w:val="0"/>
      <w:marBottom w:val="0"/>
      <w:divBdr>
        <w:top w:val="none" w:sz="0" w:space="0" w:color="auto"/>
        <w:left w:val="none" w:sz="0" w:space="0" w:color="auto"/>
        <w:bottom w:val="none" w:sz="0" w:space="0" w:color="auto"/>
        <w:right w:val="none" w:sz="0" w:space="0" w:color="auto"/>
      </w:divBdr>
      <w:divsChild>
        <w:div w:id="468910394">
          <w:marLeft w:val="0"/>
          <w:marRight w:val="0"/>
          <w:marTop w:val="0"/>
          <w:marBottom w:val="0"/>
          <w:divBdr>
            <w:top w:val="none" w:sz="0" w:space="0" w:color="auto"/>
            <w:left w:val="none" w:sz="0" w:space="0" w:color="auto"/>
            <w:bottom w:val="none" w:sz="0" w:space="0" w:color="auto"/>
            <w:right w:val="none" w:sz="0" w:space="0" w:color="auto"/>
          </w:divBdr>
          <w:divsChild>
            <w:div w:id="1651597710">
              <w:marLeft w:val="0"/>
              <w:marRight w:val="0"/>
              <w:marTop w:val="0"/>
              <w:marBottom w:val="0"/>
              <w:divBdr>
                <w:top w:val="none" w:sz="0" w:space="0" w:color="auto"/>
                <w:left w:val="none" w:sz="0" w:space="0" w:color="auto"/>
                <w:bottom w:val="none" w:sz="0" w:space="0" w:color="auto"/>
                <w:right w:val="none" w:sz="0" w:space="0" w:color="auto"/>
              </w:divBdr>
            </w:div>
          </w:divsChild>
        </w:div>
        <w:div w:id="1897660519">
          <w:marLeft w:val="0"/>
          <w:marRight w:val="0"/>
          <w:marTop w:val="0"/>
          <w:marBottom w:val="0"/>
          <w:divBdr>
            <w:top w:val="none" w:sz="0" w:space="0" w:color="auto"/>
            <w:left w:val="none" w:sz="0" w:space="0" w:color="auto"/>
            <w:bottom w:val="none" w:sz="0" w:space="0" w:color="auto"/>
            <w:right w:val="none" w:sz="0" w:space="0" w:color="auto"/>
          </w:divBdr>
          <w:divsChild>
            <w:div w:id="244192301">
              <w:marLeft w:val="0"/>
              <w:marRight w:val="0"/>
              <w:marTop w:val="0"/>
              <w:marBottom w:val="0"/>
              <w:divBdr>
                <w:top w:val="none" w:sz="0" w:space="0" w:color="auto"/>
                <w:left w:val="none" w:sz="0" w:space="0" w:color="auto"/>
                <w:bottom w:val="none" w:sz="0" w:space="0" w:color="auto"/>
                <w:right w:val="none" w:sz="0" w:space="0" w:color="auto"/>
              </w:divBdr>
            </w:div>
            <w:div w:id="4887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3541">
      <w:bodyDiv w:val="1"/>
      <w:marLeft w:val="0"/>
      <w:marRight w:val="0"/>
      <w:marTop w:val="0"/>
      <w:marBottom w:val="0"/>
      <w:divBdr>
        <w:top w:val="none" w:sz="0" w:space="0" w:color="auto"/>
        <w:left w:val="none" w:sz="0" w:space="0" w:color="auto"/>
        <w:bottom w:val="none" w:sz="0" w:space="0" w:color="auto"/>
        <w:right w:val="none" w:sz="0" w:space="0" w:color="auto"/>
      </w:divBdr>
      <w:divsChild>
        <w:div w:id="744839687">
          <w:marLeft w:val="0"/>
          <w:marRight w:val="0"/>
          <w:marTop w:val="0"/>
          <w:marBottom w:val="0"/>
          <w:divBdr>
            <w:top w:val="none" w:sz="0" w:space="0" w:color="auto"/>
            <w:left w:val="none" w:sz="0" w:space="0" w:color="auto"/>
            <w:bottom w:val="none" w:sz="0" w:space="0" w:color="auto"/>
            <w:right w:val="none" w:sz="0" w:space="0" w:color="auto"/>
          </w:divBdr>
        </w:div>
        <w:div w:id="761292546">
          <w:marLeft w:val="0"/>
          <w:marRight w:val="0"/>
          <w:marTop w:val="0"/>
          <w:marBottom w:val="0"/>
          <w:divBdr>
            <w:top w:val="none" w:sz="0" w:space="0" w:color="auto"/>
            <w:left w:val="none" w:sz="0" w:space="0" w:color="auto"/>
            <w:bottom w:val="none" w:sz="0" w:space="0" w:color="auto"/>
            <w:right w:val="none" w:sz="0" w:space="0" w:color="auto"/>
          </w:divBdr>
        </w:div>
        <w:div w:id="1489713094">
          <w:marLeft w:val="0"/>
          <w:marRight w:val="0"/>
          <w:marTop w:val="0"/>
          <w:marBottom w:val="0"/>
          <w:divBdr>
            <w:top w:val="none" w:sz="0" w:space="0" w:color="auto"/>
            <w:left w:val="none" w:sz="0" w:space="0" w:color="auto"/>
            <w:bottom w:val="none" w:sz="0" w:space="0" w:color="auto"/>
            <w:right w:val="none" w:sz="0" w:space="0" w:color="auto"/>
          </w:divBdr>
        </w:div>
        <w:div w:id="1597984109">
          <w:marLeft w:val="0"/>
          <w:marRight w:val="0"/>
          <w:marTop w:val="0"/>
          <w:marBottom w:val="0"/>
          <w:divBdr>
            <w:top w:val="none" w:sz="0" w:space="0" w:color="auto"/>
            <w:left w:val="none" w:sz="0" w:space="0" w:color="auto"/>
            <w:bottom w:val="none" w:sz="0" w:space="0" w:color="auto"/>
            <w:right w:val="none" w:sz="0" w:space="0" w:color="auto"/>
          </w:divBdr>
        </w:div>
        <w:div w:id="1905408833">
          <w:marLeft w:val="0"/>
          <w:marRight w:val="0"/>
          <w:marTop w:val="0"/>
          <w:marBottom w:val="0"/>
          <w:divBdr>
            <w:top w:val="none" w:sz="0" w:space="0" w:color="auto"/>
            <w:left w:val="none" w:sz="0" w:space="0" w:color="auto"/>
            <w:bottom w:val="none" w:sz="0" w:space="0" w:color="auto"/>
            <w:right w:val="none" w:sz="0" w:space="0" w:color="auto"/>
          </w:divBdr>
        </w:div>
        <w:div w:id="2125996209">
          <w:marLeft w:val="0"/>
          <w:marRight w:val="0"/>
          <w:marTop w:val="0"/>
          <w:marBottom w:val="0"/>
          <w:divBdr>
            <w:top w:val="none" w:sz="0" w:space="0" w:color="auto"/>
            <w:left w:val="none" w:sz="0" w:space="0" w:color="auto"/>
            <w:bottom w:val="none" w:sz="0" w:space="0" w:color="auto"/>
            <w:right w:val="none" w:sz="0" w:space="0" w:color="auto"/>
          </w:divBdr>
        </w:div>
      </w:divsChild>
    </w:div>
    <w:div w:id="829324820">
      <w:bodyDiv w:val="1"/>
      <w:marLeft w:val="0"/>
      <w:marRight w:val="0"/>
      <w:marTop w:val="0"/>
      <w:marBottom w:val="0"/>
      <w:divBdr>
        <w:top w:val="none" w:sz="0" w:space="0" w:color="auto"/>
        <w:left w:val="none" w:sz="0" w:space="0" w:color="auto"/>
        <w:bottom w:val="none" w:sz="0" w:space="0" w:color="auto"/>
        <w:right w:val="none" w:sz="0" w:space="0" w:color="auto"/>
      </w:divBdr>
      <w:divsChild>
        <w:div w:id="1463158052">
          <w:marLeft w:val="0"/>
          <w:marRight w:val="0"/>
          <w:marTop w:val="0"/>
          <w:marBottom w:val="0"/>
          <w:divBdr>
            <w:top w:val="none" w:sz="0" w:space="0" w:color="auto"/>
            <w:left w:val="none" w:sz="0" w:space="0" w:color="auto"/>
            <w:bottom w:val="none" w:sz="0" w:space="0" w:color="auto"/>
            <w:right w:val="none" w:sz="0" w:space="0" w:color="auto"/>
          </w:divBdr>
        </w:div>
        <w:div w:id="2072606667">
          <w:marLeft w:val="0"/>
          <w:marRight w:val="0"/>
          <w:marTop w:val="0"/>
          <w:marBottom w:val="0"/>
          <w:divBdr>
            <w:top w:val="none" w:sz="0" w:space="0" w:color="auto"/>
            <w:left w:val="none" w:sz="0" w:space="0" w:color="auto"/>
            <w:bottom w:val="none" w:sz="0" w:space="0" w:color="auto"/>
            <w:right w:val="none" w:sz="0" w:space="0" w:color="auto"/>
          </w:divBdr>
        </w:div>
      </w:divsChild>
    </w:div>
    <w:div w:id="872612705">
      <w:bodyDiv w:val="1"/>
      <w:marLeft w:val="0"/>
      <w:marRight w:val="0"/>
      <w:marTop w:val="0"/>
      <w:marBottom w:val="0"/>
      <w:divBdr>
        <w:top w:val="none" w:sz="0" w:space="0" w:color="auto"/>
        <w:left w:val="none" w:sz="0" w:space="0" w:color="auto"/>
        <w:bottom w:val="none" w:sz="0" w:space="0" w:color="auto"/>
        <w:right w:val="none" w:sz="0" w:space="0" w:color="auto"/>
      </w:divBdr>
      <w:divsChild>
        <w:div w:id="1474982365">
          <w:marLeft w:val="0"/>
          <w:marRight w:val="0"/>
          <w:marTop w:val="0"/>
          <w:marBottom w:val="0"/>
          <w:divBdr>
            <w:top w:val="none" w:sz="0" w:space="0" w:color="auto"/>
            <w:left w:val="none" w:sz="0" w:space="0" w:color="auto"/>
            <w:bottom w:val="none" w:sz="0" w:space="0" w:color="auto"/>
            <w:right w:val="none" w:sz="0" w:space="0" w:color="auto"/>
          </w:divBdr>
        </w:div>
        <w:div w:id="1541894313">
          <w:marLeft w:val="0"/>
          <w:marRight w:val="0"/>
          <w:marTop w:val="0"/>
          <w:marBottom w:val="0"/>
          <w:divBdr>
            <w:top w:val="none" w:sz="0" w:space="0" w:color="auto"/>
            <w:left w:val="none" w:sz="0" w:space="0" w:color="auto"/>
            <w:bottom w:val="none" w:sz="0" w:space="0" w:color="auto"/>
            <w:right w:val="none" w:sz="0" w:space="0" w:color="auto"/>
          </w:divBdr>
        </w:div>
      </w:divsChild>
    </w:div>
    <w:div w:id="1212691683">
      <w:bodyDiv w:val="1"/>
      <w:marLeft w:val="0"/>
      <w:marRight w:val="0"/>
      <w:marTop w:val="0"/>
      <w:marBottom w:val="0"/>
      <w:divBdr>
        <w:top w:val="none" w:sz="0" w:space="0" w:color="auto"/>
        <w:left w:val="none" w:sz="0" w:space="0" w:color="auto"/>
        <w:bottom w:val="none" w:sz="0" w:space="0" w:color="auto"/>
        <w:right w:val="none" w:sz="0" w:space="0" w:color="auto"/>
      </w:divBdr>
      <w:divsChild>
        <w:div w:id="132528175">
          <w:marLeft w:val="0"/>
          <w:marRight w:val="0"/>
          <w:marTop w:val="0"/>
          <w:marBottom w:val="0"/>
          <w:divBdr>
            <w:top w:val="none" w:sz="0" w:space="0" w:color="auto"/>
            <w:left w:val="none" w:sz="0" w:space="0" w:color="auto"/>
            <w:bottom w:val="none" w:sz="0" w:space="0" w:color="auto"/>
            <w:right w:val="none" w:sz="0" w:space="0" w:color="auto"/>
          </w:divBdr>
        </w:div>
        <w:div w:id="213740245">
          <w:marLeft w:val="0"/>
          <w:marRight w:val="0"/>
          <w:marTop w:val="0"/>
          <w:marBottom w:val="0"/>
          <w:divBdr>
            <w:top w:val="none" w:sz="0" w:space="0" w:color="auto"/>
            <w:left w:val="none" w:sz="0" w:space="0" w:color="auto"/>
            <w:bottom w:val="none" w:sz="0" w:space="0" w:color="auto"/>
            <w:right w:val="none" w:sz="0" w:space="0" w:color="auto"/>
          </w:divBdr>
        </w:div>
        <w:div w:id="351154335">
          <w:marLeft w:val="0"/>
          <w:marRight w:val="0"/>
          <w:marTop w:val="0"/>
          <w:marBottom w:val="0"/>
          <w:divBdr>
            <w:top w:val="none" w:sz="0" w:space="0" w:color="auto"/>
            <w:left w:val="none" w:sz="0" w:space="0" w:color="auto"/>
            <w:bottom w:val="none" w:sz="0" w:space="0" w:color="auto"/>
            <w:right w:val="none" w:sz="0" w:space="0" w:color="auto"/>
          </w:divBdr>
        </w:div>
        <w:div w:id="463237545">
          <w:marLeft w:val="0"/>
          <w:marRight w:val="0"/>
          <w:marTop w:val="0"/>
          <w:marBottom w:val="0"/>
          <w:divBdr>
            <w:top w:val="none" w:sz="0" w:space="0" w:color="auto"/>
            <w:left w:val="none" w:sz="0" w:space="0" w:color="auto"/>
            <w:bottom w:val="none" w:sz="0" w:space="0" w:color="auto"/>
            <w:right w:val="none" w:sz="0" w:space="0" w:color="auto"/>
          </w:divBdr>
          <w:divsChild>
            <w:div w:id="1448307183">
              <w:marLeft w:val="-75"/>
              <w:marRight w:val="0"/>
              <w:marTop w:val="30"/>
              <w:marBottom w:val="30"/>
              <w:divBdr>
                <w:top w:val="none" w:sz="0" w:space="0" w:color="auto"/>
                <w:left w:val="none" w:sz="0" w:space="0" w:color="auto"/>
                <w:bottom w:val="none" w:sz="0" w:space="0" w:color="auto"/>
                <w:right w:val="none" w:sz="0" w:space="0" w:color="auto"/>
              </w:divBdr>
              <w:divsChild>
                <w:div w:id="513106029">
                  <w:marLeft w:val="0"/>
                  <w:marRight w:val="0"/>
                  <w:marTop w:val="0"/>
                  <w:marBottom w:val="0"/>
                  <w:divBdr>
                    <w:top w:val="none" w:sz="0" w:space="0" w:color="auto"/>
                    <w:left w:val="none" w:sz="0" w:space="0" w:color="auto"/>
                    <w:bottom w:val="none" w:sz="0" w:space="0" w:color="auto"/>
                    <w:right w:val="none" w:sz="0" w:space="0" w:color="auto"/>
                  </w:divBdr>
                  <w:divsChild>
                    <w:div w:id="1053845198">
                      <w:marLeft w:val="0"/>
                      <w:marRight w:val="0"/>
                      <w:marTop w:val="0"/>
                      <w:marBottom w:val="0"/>
                      <w:divBdr>
                        <w:top w:val="none" w:sz="0" w:space="0" w:color="auto"/>
                        <w:left w:val="none" w:sz="0" w:space="0" w:color="auto"/>
                        <w:bottom w:val="none" w:sz="0" w:space="0" w:color="auto"/>
                        <w:right w:val="none" w:sz="0" w:space="0" w:color="auto"/>
                      </w:divBdr>
                    </w:div>
                  </w:divsChild>
                </w:div>
                <w:div w:id="2010255741">
                  <w:marLeft w:val="0"/>
                  <w:marRight w:val="0"/>
                  <w:marTop w:val="0"/>
                  <w:marBottom w:val="0"/>
                  <w:divBdr>
                    <w:top w:val="none" w:sz="0" w:space="0" w:color="auto"/>
                    <w:left w:val="none" w:sz="0" w:space="0" w:color="auto"/>
                    <w:bottom w:val="none" w:sz="0" w:space="0" w:color="auto"/>
                    <w:right w:val="none" w:sz="0" w:space="0" w:color="auto"/>
                  </w:divBdr>
                  <w:divsChild>
                    <w:div w:id="14811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92172">
          <w:marLeft w:val="0"/>
          <w:marRight w:val="0"/>
          <w:marTop w:val="0"/>
          <w:marBottom w:val="0"/>
          <w:divBdr>
            <w:top w:val="none" w:sz="0" w:space="0" w:color="auto"/>
            <w:left w:val="none" w:sz="0" w:space="0" w:color="auto"/>
            <w:bottom w:val="none" w:sz="0" w:space="0" w:color="auto"/>
            <w:right w:val="none" w:sz="0" w:space="0" w:color="auto"/>
          </w:divBdr>
        </w:div>
        <w:div w:id="882448246">
          <w:marLeft w:val="0"/>
          <w:marRight w:val="0"/>
          <w:marTop w:val="0"/>
          <w:marBottom w:val="0"/>
          <w:divBdr>
            <w:top w:val="none" w:sz="0" w:space="0" w:color="auto"/>
            <w:left w:val="none" w:sz="0" w:space="0" w:color="auto"/>
            <w:bottom w:val="none" w:sz="0" w:space="0" w:color="auto"/>
            <w:right w:val="none" w:sz="0" w:space="0" w:color="auto"/>
          </w:divBdr>
        </w:div>
        <w:div w:id="1239055961">
          <w:marLeft w:val="0"/>
          <w:marRight w:val="0"/>
          <w:marTop w:val="0"/>
          <w:marBottom w:val="0"/>
          <w:divBdr>
            <w:top w:val="none" w:sz="0" w:space="0" w:color="auto"/>
            <w:left w:val="none" w:sz="0" w:space="0" w:color="auto"/>
            <w:bottom w:val="none" w:sz="0" w:space="0" w:color="auto"/>
            <w:right w:val="none" w:sz="0" w:space="0" w:color="auto"/>
          </w:divBdr>
        </w:div>
        <w:div w:id="1254167390">
          <w:marLeft w:val="0"/>
          <w:marRight w:val="0"/>
          <w:marTop w:val="0"/>
          <w:marBottom w:val="0"/>
          <w:divBdr>
            <w:top w:val="none" w:sz="0" w:space="0" w:color="auto"/>
            <w:left w:val="none" w:sz="0" w:space="0" w:color="auto"/>
            <w:bottom w:val="none" w:sz="0" w:space="0" w:color="auto"/>
            <w:right w:val="none" w:sz="0" w:space="0" w:color="auto"/>
          </w:divBdr>
        </w:div>
        <w:div w:id="1871797336">
          <w:marLeft w:val="0"/>
          <w:marRight w:val="0"/>
          <w:marTop w:val="0"/>
          <w:marBottom w:val="0"/>
          <w:divBdr>
            <w:top w:val="none" w:sz="0" w:space="0" w:color="auto"/>
            <w:left w:val="none" w:sz="0" w:space="0" w:color="auto"/>
            <w:bottom w:val="none" w:sz="0" w:space="0" w:color="auto"/>
            <w:right w:val="none" w:sz="0" w:space="0" w:color="auto"/>
          </w:divBdr>
        </w:div>
      </w:divsChild>
    </w:div>
    <w:div w:id="1319992023">
      <w:bodyDiv w:val="1"/>
      <w:marLeft w:val="0"/>
      <w:marRight w:val="0"/>
      <w:marTop w:val="0"/>
      <w:marBottom w:val="0"/>
      <w:divBdr>
        <w:top w:val="none" w:sz="0" w:space="0" w:color="auto"/>
        <w:left w:val="none" w:sz="0" w:space="0" w:color="auto"/>
        <w:bottom w:val="none" w:sz="0" w:space="0" w:color="auto"/>
        <w:right w:val="none" w:sz="0" w:space="0" w:color="auto"/>
      </w:divBdr>
      <w:divsChild>
        <w:div w:id="203642334">
          <w:marLeft w:val="0"/>
          <w:marRight w:val="0"/>
          <w:marTop w:val="0"/>
          <w:marBottom w:val="0"/>
          <w:divBdr>
            <w:top w:val="none" w:sz="0" w:space="0" w:color="auto"/>
            <w:left w:val="none" w:sz="0" w:space="0" w:color="auto"/>
            <w:bottom w:val="none" w:sz="0" w:space="0" w:color="auto"/>
            <w:right w:val="none" w:sz="0" w:space="0" w:color="auto"/>
          </w:divBdr>
        </w:div>
        <w:div w:id="1514689615">
          <w:marLeft w:val="0"/>
          <w:marRight w:val="0"/>
          <w:marTop w:val="0"/>
          <w:marBottom w:val="0"/>
          <w:divBdr>
            <w:top w:val="none" w:sz="0" w:space="0" w:color="auto"/>
            <w:left w:val="none" w:sz="0" w:space="0" w:color="auto"/>
            <w:bottom w:val="none" w:sz="0" w:space="0" w:color="auto"/>
            <w:right w:val="none" w:sz="0" w:space="0" w:color="auto"/>
          </w:divBdr>
        </w:div>
      </w:divsChild>
    </w:div>
    <w:div w:id="1386491843">
      <w:bodyDiv w:val="1"/>
      <w:marLeft w:val="0"/>
      <w:marRight w:val="0"/>
      <w:marTop w:val="0"/>
      <w:marBottom w:val="0"/>
      <w:divBdr>
        <w:top w:val="none" w:sz="0" w:space="0" w:color="auto"/>
        <w:left w:val="none" w:sz="0" w:space="0" w:color="auto"/>
        <w:bottom w:val="none" w:sz="0" w:space="0" w:color="auto"/>
        <w:right w:val="none" w:sz="0" w:space="0" w:color="auto"/>
      </w:divBdr>
      <w:divsChild>
        <w:div w:id="1225071213">
          <w:marLeft w:val="0"/>
          <w:marRight w:val="0"/>
          <w:marTop w:val="0"/>
          <w:marBottom w:val="0"/>
          <w:divBdr>
            <w:top w:val="none" w:sz="0" w:space="0" w:color="auto"/>
            <w:left w:val="none" w:sz="0" w:space="0" w:color="auto"/>
            <w:bottom w:val="none" w:sz="0" w:space="0" w:color="auto"/>
            <w:right w:val="none" w:sz="0" w:space="0" w:color="auto"/>
          </w:divBdr>
        </w:div>
        <w:div w:id="1823277528">
          <w:marLeft w:val="0"/>
          <w:marRight w:val="0"/>
          <w:marTop w:val="0"/>
          <w:marBottom w:val="0"/>
          <w:divBdr>
            <w:top w:val="none" w:sz="0" w:space="0" w:color="auto"/>
            <w:left w:val="none" w:sz="0" w:space="0" w:color="auto"/>
            <w:bottom w:val="none" w:sz="0" w:space="0" w:color="auto"/>
            <w:right w:val="none" w:sz="0" w:space="0" w:color="auto"/>
          </w:divBdr>
        </w:div>
      </w:divsChild>
    </w:div>
    <w:div w:id="1403210476">
      <w:bodyDiv w:val="1"/>
      <w:marLeft w:val="0"/>
      <w:marRight w:val="0"/>
      <w:marTop w:val="0"/>
      <w:marBottom w:val="0"/>
      <w:divBdr>
        <w:top w:val="none" w:sz="0" w:space="0" w:color="auto"/>
        <w:left w:val="none" w:sz="0" w:space="0" w:color="auto"/>
        <w:bottom w:val="none" w:sz="0" w:space="0" w:color="auto"/>
        <w:right w:val="none" w:sz="0" w:space="0" w:color="auto"/>
      </w:divBdr>
      <w:divsChild>
        <w:div w:id="80952239">
          <w:marLeft w:val="0"/>
          <w:marRight w:val="0"/>
          <w:marTop w:val="0"/>
          <w:marBottom w:val="0"/>
          <w:divBdr>
            <w:top w:val="none" w:sz="0" w:space="0" w:color="auto"/>
            <w:left w:val="none" w:sz="0" w:space="0" w:color="auto"/>
            <w:bottom w:val="none" w:sz="0" w:space="0" w:color="auto"/>
            <w:right w:val="none" w:sz="0" w:space="0" w:color="auto"/>
          </w:divBdr>
          <w:divsChild>
            <w:div w:id="1906145051">
              <w:marLeft w:val="0"/>
              <w:marRight w:val="0"/>
              <w:marTop w:val="0"/>
              <w:marBottom w:val="0"/>
              <w:divBdr>
                <w:top w:val="none" w:sz="0" w:space="0" w:color="auto"/>
                <w:left w:val="none" w:sz="0" w:space="0" w:color="auto"/>
                <w:bottom w:val="none" w:sz="0" w:space="0" w:color="auto"/>
                <w:right w:val="none" w:sz="0" w:space="0" w:color="auto"/>
              </w:divBdr>
            </w:div>
          </w:divsChild>
        </w:div>
        <w:div w:id="221527877">
          <w:marLeft w:val="0"/>
          <w:marRight w:val="0"/>
          <w:marTop w:val="0"/>
          <w:marBottom w:val="0"/>
          <w:divBdr>
            <w:top w:val="none" w:sz="0" w:space="0" w:color="auto"/>
            <w:left w:val="none" w:sz="0" w:space="0" w:color="auto"/>
            <w:bottom w:val="none" w:sz="0" w:space="0" w:color="auto"/>
            <w:right w:val="none" w:sz="0" w:space="0" w:color="auto"/>
          </w:divBdr>
          <w:divsChild>
            <w:div w:id="432013953">
              <w:marLeft w:val="0"/>
              <w:marRight w:val="0"/>
              <w:marTop w:val="0"/>
              <w:marBottom w:val="0"/>
              <w:divBdr>
                <w:top w:val="none" w:sz="0" w:space="0" w:color="auto"/>
                <w:left w:val="none" w:sz="0" w:space="0" w:color="auto"/>
                <w:bottom w:val="none" w:sz="0" w:space="0" w:color="auto"/>
                <w:right w:val="none" w:sz="0" w:space="0" w:color="auto"/>
              </w:divBdr>
            </w:div>
          </w:divsChild>
        </w:div>
        <w:div w:id="238248609">
          <w:marLeft w:val="0"/>
          <w:marRight w:val="0"/>
          <w:marTop w:val="0"/>
          <w:marBottom w:val="0"/>
          <w:divBdr>
            <w:top w:val="none" w:sz="0" w:space="0" w:color="auto"/>
            <w:left w:val="none" w:sz="0" w:space="0" w:color="auto"/>
            <w:bottom w:val="none" w:sz="0" w:space="0" w:color="auto"/>
            <w:right w:val="none" w:sz="0" w:space="0" w:color="auto"/>
          </w:divBdr>
          <w:divsChild>
            <w:div w:id="949900314">
              <w:marLeft w:val="0"/>
              <w:marRight w:val="0"/>
              <w:marTop w:val="0"/>
              <w:marBottom w:val="0"/>
              <w:divBdr>
                <w:top w:val="none" w:sz="0" w:space="0" w:color="auto"/>
                <w:left w:val="none" w:sz="0" w:space="0" w:color="auto"/>
                <w:bottom w:val="none" w:sz="0" w:space="0" w:color="auto"/>
                <w:right w:val="none" w:sz="0" w:space="0" w:color="auto"/>
              </w:divBdr>
            </w:div>
          </w:divsChild>
        </w:div>
        <w:div w:id="251206376">
          <w:marLeft w:val="0"/>
          <w:marRight w:val="0"/>
          <w:marTop w:val="0"/>
          <w:marBottom w:val="0"/>
          <w:divBdr>
            <w:top w:val="none" w:sz="0" w:space="0" w:color="auto"/>
            <w:left w:val="none" w:sz="0" w:space="0" w:color="auto"/>
            <w:bottom w:val="none" w:sz="0" w:space="0" w:color="auto"/>
            <w:right w:val="none" w:sz="0" w:space="0" w:color="auto"/>
          </w:divBdr>
          <w:divsChild>
            <w:div w:id="101650877">
              <w:marLeft w:val="0"/>
              <w:marRight w:val="0"/>
              <w:marTop w:val="0"/>
              <w:marBottom w:val="0"/>
              <w:divBdr>
                <w:top w:val="none" w:sz="0" w:space="0" w:color="auto"/>
                <w:left w:val="none" w:sz="0" w:space="0" w:color="auto"/>
                <w:bottom w:val="none" w:sz="0" w:space="0" w:color="auto"/>
                <w:right w:val="none" w:sz="0" w:space="0" w:color="auto"/>
              </w:divBdr>
            </w:div>
          </w:divsChild>
        </w:div>
        <w:div w:id="269122802">
          <w:marLeft w:val="0"/>
          <w:marRight w:val="0"/>
          <w:marTop w:val="0"/>
          <w:marBottom w:val="0"/>
          <w:divBdr>
            <w:top w:val="none" w:sz="0" w:space="0" w:color="auto"/>
            <w:left w:val="none" w:sz="0" w:space="0" w:color="auto"/>
            <w:bottom w:val="none" w:sz="0" w:space="0" w:color="auto"/>
            <w:right w:val="none" w:sz="0" w:space="0" w:color="auto"/>
          </w:divBdr>
          <w:divsChild>
            <w:div w:id="524945822">
              <w:marLeft w:val="0"/>
              <w:marRight w:val="0"/>
              <w:marTop w:val="0"/>
              <w:marBottom w:val="0"/>
              <w:divBdr>
                <w:top w:val="none" w:sz="0" w:space="0" w:color="auto"/>
                <w:left w:val="none" w:sz="0" w:space="0" w:color="auto"/>
                <w:bottom w:val="none" w:sz="0" w:space="0" w:color="auto"/>
                <w:right w:val="none" w:sz="0" w:space="0" w:color="auto"/>
              </w:divBdr>
            </w:div>
          </w:divsChild>
        </w:div>
        <w:div w:id="276178974">
          <w:marLeft w:val="0"/>
          <w:marRight w:val="0"/>
          <w:marTop w:val="0"/>
          <w:marBottom w:val="0"/>
          <w:divBdr>
            <w:top w:val="none" w:sz="0" w:space="0" w:color="auto"/>
            <w:left w:val="none" w:sz="0" w:space="0" w:color="auto"/>
            <w:bottom w:val="none" w:sz="0" w:space="0" w:color="auto"/>
            <w:right w:val="none" w:sz="0" w:space="0" w:color="auto"/>
          </w:divBdr>
          <w:divsChild>
            <w:div w:id="391344630">
              <w:marLeft w:val="0"/>
              <w:marRight w:val="0"/>
              <w:marTop w:val="0"/>
              <w:marBottom w:val="0"/>
              <w:divBdr>
                <w:top w:val="none" w:sz="0" w:space="0" w:color="auto"/>
                <w:left w:val="none" w:sz="0" w:space="0" w:color="auto"/>
                <w:bottom w:val="none" w:sz="0" w:space="0" w:color="auto"/>
                <w:right w:val="none" w:sz="0" w:space="0" w:color="auto"/>
              </w:divBdr>
            </w:div>
          </w:divsChild>
        </w:div>
        <w:div w:id="301467525">
          <w:marLeft w:val="0"/>
          <w:marRight w:val="0"/>
          <w:marTop w:val="0"/>
          <w:marBottom w:val="0"/>
          <w:divBdr>
            <w:top w:val="none" w:sz="0" w:space="0" w:color="auto"/>
            <w:left w:val="none" w:sz="0" w:space="0" w:color="auto"/>
            <w:bottom w:val="none" w:sz="0" w:space="0" w:color="auto"/>
            <w:right w:val="none" w:sz="0" w:space="0" w:color="auto"/>
          </w:divBdr>
          <w:divsChild>
            <w:div w:id="407313133">
              <w:marLeft w:val="0"/>
              <w:marRight w:val="0"/>
              <w:marTop w:val="0"/>
              <w:marBottom w:val="0"/>
              <w:divBdr>
                <w:top w:val="none" w:sz="0" w:space="0" w:color="auto"/>
                <w:left w:val="none" w:sz="0" w:space="0" w:color="auto"/>
                <w:bottom w:val="none" w:sz="0" w:space="0" w:color="auto"/>
                <w:right w:val="none" w:sz="0" w:space="0" w:color="auto"/>
              </w:divBdr>
            </w:div>
          </w:divsChild>
        </w:div>
        <w:div w:id="363676941">
          <w:marLeft w:val="0"/>
          <w:marRight w:val="0"/>
          <w:marTop w:val="0"/>
          <w:marBottom w:val="0"/>
          <w:divBdr>
            <w:top w:val="none" w:sz="0" w:space="0" w:color="auto"/>
            <w:left w:val="none" w:sz="0" w:space="0" w:color="auto"/>
            <w:bottom w:val="none" w:sz="0" w:space="0" w:color="auto"/>
            <w:right w:val="none" w:sz="0" w:space="0" w:color="auto"/>
          </w:divBdr>
          <w:divsChild>
            <w:div w:id="656878168">
              <w:marLeft w:val="0"/>
              <w:marRight w:val="0"/>
              <w:marTop w:val="0"/>
              <w:marBottom w:val="0"/>
              <w:divBdr>
                <w:top w:val="none" w:sz="0" w:space="0" w:color="auto"/>
                <w:left w:val="none" w:sz="0" w:space="0" w:color="auto"/>
                <w:bottom w:val="none" w:sz="0" w:space="0" w:color="auto"/>
                <w:right w:val="none" w:sz="0" w:space="0" w:color="auto"/>
              </w:divBdr>
            </w:div>
          </w:divsChild>
        </w:div>
        <w:div w:id="402335719">
          <w:marLeft w:val="0"/>
          <w:marRight w:val="0"/>
          <w:marTop w:val="0"/>
          <w:marBottom w:val="0"/>
          <w:divBdr>
            <w:top w:val="none" w:sz="0" w:space="0" w:color="auto"/>
            <w:left w:val="none" w:sz="0" w:space="0" w:color="auto"/>
            <w:bottom w:val="none" w:sz="0" w:space="0" w:color="auto"/>
            <w:right w:val="none" w:sz="0" w:space="0" w:color="auto"/>
          </w:divBdr>
          <w:divsChild>
            <w:div w:id="1009867846">
              <w:marLeft w:val="0"/>
              <w:marRight w:val="0"/>
              <w:marTop w:val="0"/>
              <w:marBottom w:val="0"/>
              <w:divBdr>
                <w:top w:val="none" w:sz="0" w:space="0" w:color="auto"/>
                <w:left w:val="none" w:sz="0" w:space="0" w:color="auto"/>
                <w:bottom w:val="none" w:sz="0" w:space="0" w:color="auto"/>
                <w:right w:val="none" w:sz="0" w:space="0" w:color="auto"/>
              </w:divBdr>
            </w:div>
          </w:divsChild>
        </w:div>
        <w:div w:id="410660258">
          <w:marLeft w:val="0"/>
          <w:marRight w:val="0"/>
          <w:marTop w:val="0"/>
          <w:marBottom w:val="0"/>
          <w:divBdr>
            <w:top w:val="none" w:sz="0" w:space="0" w:color="auto"/>
            <w:left w:val="none" w:sz="0" w:space="0" w:color="auto"/>
            <w:bottom w:val="none" w:sz="0" w:space="0" w:color="auto"/>
            <w:right w:val="none" w:sz="0" w:space="0" w:color="auto"/>
          </w:divBdr>
          <w:divsChild>
            <w:div w:id="391151405">
              <w:marLeft w:val="0"/>
              <w:marRight w:val="0"/>
              <w:marTop w:val="0"/>
              <w:marBottom w:val="0"/>
              <w:divBdr>
                <w:top w:val="none" w:sz="0" w:space="0" w:color="auto"/>
                <w:left w:val="none" w:sz="0" w:space="0" w:color="auto"/>
                <w:bottom w:val="none" w:sz="0" w:space="0" w:color="auto"/>
                <w:right w:val="none" w:sz="0" w:space="0" w:color="auto"/>
              </w:divBdr>
            </w:div>
          </w:divsChild>
        </w:div>
        <w:div w:id="434641465">
          <w:marLeft w:val="0"/>
          <w:marRight w:val="0"/>
          <w:marTop w:val="0"/>
          <w:marBottom w:val="0"/>
          <w:divBdr>
            <w:top w:val="none" w:sz="0" w:space="0" w:color="auto"/>
            <w:left w:val="none" w:sz="0" w:space="0" w:color="auto"/>
            <w:bottom w:val="none" w:sz="0" w:space="0" w:color="auto"/>
            <w:right w:val="none" w:sz="0" w:space="0" w:color="auto"/>
          </w:divBdr>
          <w:divsChild>
            <w:div w:id="224032854">
              <w:marLeft w:val="0"/>
              <w:marRight w:val="0"/>
              <w:marTop w:val="0"/>
              <w:marBottom w:val="0"/>
              <w:divBdr>
                <w:top w:val="none" w:sz="0" w:space="0" w:color="auto"/>
                <w:left w:val="none" w:sz="0" w:space="0" w:color="auto"/>
                <w:bottom w:val="none" w:sz="0" w:space="0" w:color="auto"/>
                <w:right w:val="none" w:sz="0" w:space="0" w:color="auto"/>
              </w:divBdr>
            </w:div>
          </w:divsChild>
        </w:div>
        <w:div w:id="469908128">
          <w:marLeft w:val="0"/>
          <w:marRight w:val="0"/>
          <w:marTop w:val="0"/>
          <w:marBottom w:val="0"/>
          <w:divBdr>
            <w:top w:val="none" w:sz="0" w:space="0" w:color="auto"/>
            <w:left w:val="none" w:sz="0" w:space="0" w:color="auto"/>
            <w:bottom w:val="none" w:sz="0" w:space="0" w:color="auto"/>
            <w:right w:val="none" w:sz="0" w:space="0" w:color="auto"/>
          </w:divBdr>
          <w:divsChild>
            <w:div w:id="1672413435">
              <w:marLeft w:val="0"/>
              <w:marRight w:val="0"/>
              <w:marTop w:val="0"/>
              <w:marBottom w:val="0"/>
              <w:divBdr>
                <w:top w:val="none" w:sz="0" w:space="0" w:color="auto"/>
                <w:left w:val="none" w:sz="0" w:space="0" w:color="auto"/>
                <w:bottom w:val="none" w:sz="0" w:space="0" w:color="auto"/>
                <w:right w:val="none" w:sz="0" w:space="0" w:color="auto"/>
              </w:divBdr>
            </w:div>
          </w:divsChild>
        </w:div>
        <w:div w:id="531041198">
          <w:marLeft w:val="0"/>
          <w:marRight w:val="0"/>
          <w:marTop w:val="0"/>
          <w:marBottom w:val="0"/>
          <w:divBdr>
            <w:top w:val="none" w:sz="0" w:space="0" w:color="auto"/>
            <w:left w:val="none" w:sz="0" w:space="0" w:color="auto"/>
            <w:bottom w:val="none" w:sz="0" w:space="0" w:color="auto"/>
            <w:right w:val="none" w:sz="0" w:space="0" w:color="auto"/>
          </w:divBdr>
          <w:divsChild>
            <w:div w:id="343676610">
              <w:marLeft w:val="0"/>
              <w:marRight w:val="0"/>
              <w:marTop w:val="0"/>
              <w:marBottom w:val="0"/>
              <w:divBdr>
                <w:top w:val="none" w:sz="0" w:space="0" w:color="auto"/>
                <w:left w:val="none" w:sz="0" w:space="0" w:color="auto"/>
                <w:bottom w:val="none" w:sz="0" w:space="0" w:color="auto"/>
                <w:right w:val="none" w:sz="0" w:space="0" w:color="auto"/>
              </w:divBdr>
            </w:div>
          </w:divsChild>
        </w:div>
        <w:div w:id="545918093">
          <w:marLeft w:val="0"/>
          <w:marRight w:val="0"/>
          <w:marTop w:val="0"/>
          <w:marBottom w:val="0"/>
          <w:divBdr>
            <w:top w:val="none" w:sz="0" w:space="0" w:color="auto"/>
            <w:left w:val="none" w:sz="0" w:space="0" w:color="auto"/>
            <w:bottom w:val="none" w:sz="0" w:space="0" w:color="auto"/>
            <w:right w:val="none" w:sz="0" w:space="0" w:color="auto"/>
          </w:divBdr>
          <w:divsChild>
            <w:div w:id="856847202">
              <w:marLeft w:val="0"/>
              <w:marRight w:val="0"/>
              <w:marTop w:val="0"/>
              <w:marBottom w:val="0"/>
              <w:divBdr>
                <w:top w:val="none" w:sz="0" w:space="0" w:color="auto"/>
                <w:left w:val="none" w:sz="0" w:space="0" w:color="auto"/>
                <w:bottom w:val="none" w:sz="0" w:space="0" w:color="auto"/>
                <w:right w:val="none" w:sz="0" w:space="0" w:color="auto"/>
              </w:divBdr>
            </w:div>
          </w:divsChild>
        </w:div>
        <w:div w:id="546836889">
          <w:marLeft w:val="0"/>
          <w:marRight w:val="0"/>
          <w:marTop w:val="0"/>
          <w:marBottom w:val="0"/>
          <w:divBdr>
            <w:top w:val="none" w:sz="0" w:space="0" w:color="auto"/>
            <w:left w:val="none" w:sz="0" w:space="0" w:color="auto"/>
            <w:bottom w:val="none" w:sz="0" w:space="0" w:color="auto"/>
            <w:right w:val="none" w:sz="0" w:space="0" w:color="auto"/>
          </w:divBdr>
          <w:divsChild>
            <w:div w:id="1695230189">
              <w:marLeft w:val="0"/>
              <w:marRight w:val="0"/>
              <w:marTop w:val="0"/>
              <w:marBottom w:val="0"/>
              <w:divBdr>
                <w:top w:val="none" w:sz="0" w:space="0" w:color="auto"/>
                <w:left w:val="none" w:sz="0" w:space="0" w:color="auto"/>
                <w:bottom w:val="none" w:sz="0" w:space="0" w:color="auto"/>
                <w:right w:val="none" w:sz="0" w:space="0" w:color="auto"/>
              </w:divBdr>
            </w:div>
          </w:divsChild>
        </w:div>
        <w:div w:id="580067028">
          <w:marLeft w:val="0"/>
          <w:marRight w:val="0"/>
          <w:marTop w:val="0"/>
          <w:marBottom w:val="0"/>
          <w:divBdr>
            <w:top w:val="none" w:sz="0" w:space="0" w:color="auto"/>
            <w:left w:val="none" w:sz="0" w:space="0" w:color="auto"/>
            <w:bottom w:val="none" w:sz="0" w:space="0" w:color="auto"/>
            <w:right w:val="none" w:sz="0" w:space="0" w:color="auto"/>
          </w:divBdr>
          <w:divsChild>
            <w:div w:id="383456648">
              <w:marLeft w:val="0"/>
              <w:marRight w:val="0"/>
              <w:marTop w:val="0"/>
              <w:marBottom w:val="0"/>
              <w:divBdr>
                <w:top w:val="none" w:sz="0" w:space="0" w:color="auto"/>
                <w:left w:val="none" w:sz="0" w:space="0" w:color="auto"/>
                <w:bottom w:val="none" w:sz="0" w:space="0" w:color="auto"/>
                <w:right w:val="none" w:sz="0" w:space="0" w:color="auto"/>
              </w:divBdr>
            </w:div>
          </w:divsChild>
        </w:div>
        <w:div w:id="659388440">
          <w:marLeft w:val="0"/>
          <w:marRight w:val="0"/>
          <w:marTop w:val="0"/>
          <w:marBottom w:val="0"/>
          <w:divBdr>
            <w:top w:val="none" w:sz="0" w:space="0" w:color="auto"/>
            <w:left w:val="none" w:sz="0" w:space="0" w:color="auto"/>
            <w:bottom w:val="none" w:sz="0" w:space="0" w:color="auto"/>
            <w:right w:val="none" w:sz="0" w:space="0" w:color="auto"/>
          </w:divBdr>
          <w:divsChild>
            <w:div w:id="780730996">
              <w:marLeft w:val="0"/>
              <w:marRight w:val="0"/>
              <w:marTop w:val="0"/>
              <w:marBottom w:val="0"/>
              <w:divBdr>
                <w:top w:val="none" w:sz="0" w:space="0" w:color="auto"/>
                <w:left w:val="none" w:sz="0" w:space="0" w:color="auto"/>
                <w:bottom w:val="none" w:sz="0" w:space="0" w:color="auto"/>
                <w:right w:val="none" w:sz="0" w:space="0" w:color="auto"/>
              </w:divBdr>
            </w:div>
          </w:divsChild>
        </w:div>
        <w:div w:id="663165044">
          <w:marLeft w:val="0"/>
          <w:marRight w:val="0"/>
          <w:marTop w:val="0"/>
          <w:marBottom w:val="0"/>
          <w:divBdr>
            <w:top w:val="none" w:sz="0" w:space="0" w:color="auto"/>
            <w:left w:val="none" w:sz="0" w:space="0" w:color="auto"/>
            <w:bottom w:val="none" w:sz="0" w:space="0" w:color="auto"/>
            <w:right w:val="none" w:sz="0" w:space="0" w:color="auto"/>
          </w:divBdr>
          <w:divsChild>
            <w:div w:id="1167092044">
              <w:marLeft w:val="0"/>
              <w:marRight w:val="0"/>
              <w:marTop w:val="0"/>
              <w:marBottom w:val="0"/>
              <w:divBdr>
                <w:top w:val="none" w:sz="0" w:space="0" w:color="auto"/>
                <w:left w:val="none" w:sz="0" w:space="0" w:color="auto"/>
                <w:bottom w:val="none" w:sz="0" w:space="0" w:color="auto"/>
                <w:right w:val="none" w:sz="0" w:space="0" w:color="auto"/>
              </w:divBdr>
            </w:div>
          </w:divsChild>
        </w:div>
        <w:div w:id="808135439">
          <w:marLeft w:val="0"/>
          <w:marRight w:val="0"/>
          <w:marTop w:val="0"/>
          <w:marBottom w:val="0"/>
          <w:divBdr>
            <w:top w:val="none" w:sz="0" w:space="0" w:color="auto"/>
            <w:left w:val="none" w:sz="0" w:space="0" w:color="auto"/>
            <w:bottom w:val="none" w:sz="0" w:space="0" w:color="auto"/>
            <w:right w:val="none" w:sz="0" w:space="0" w:color="auto"/>
          </w:divBdr>
          <w:divsChild>
            <w:div w:id="113064645">
              <w:marLeft w:val="0"/>
              <w:marRight w:val="0"/>
              <w:marTop w:val="0"/>
              <w:marBottom w:val="0"/>
              <w:divBdr>
                <w:top w:val="none" w:sz="0" w:space="0" w:color="auto"/>
                <w:left w:val="none" w:sz="0" w:space="0" w:color="auto"/>
                <w:bottom w:val="none" w:sz="0" w:space="0" w:color="auto"/>
                <w:right w:val="none" w:sz="0" w:space="0" w:color="auto"/>
              </w:divBdr>
            </w:div>
          </w:divsChild>
        </w:div>
        <w:div w:id="834030671">
          <w:marLeft w:val="0"/>
          <w:marRight w:val="0"/>
          <w:marTop w:val="0"/>
          <w:marBottom w:val="0"/>
          <w:divBdr>
            <w:top w:val="none" w:sz="0" w:space="0" w:color="auto"/>
            <w:left w:val="none" w:sz="0" w:space="0" w:color="auto"/>
            <w:bottom w:val="none" w:sz="0" w:space="0" w:color="auto"/>
            <w:right w:val="none" w:sz="0" w:space="0" w:color="auto"/>
          </w:divBdr>
          <w:divsChild>
            <w:div w:id="1885487280">
              <w:marLeft w:val="0"/>
              <w:marRight w:val="0"/>
              <w:marTop w:val="0"/>
              <w:marBottom w:val="0"/>
              <w:divBdr>
                <w:top w:val="none" w:sz="0" w:space="0" w:color="auto"/>
                <w:left w:val="none" w:sz="0" w:space="0" w:color="auto"/>
                <w:bottom w:val="none" w:sz="0" w:space="0" w:color="auto"/>
                <w:right w:val="none" w:sz="0" w:space="0" w:color="auto"/>
              </w:divBdr>
            </w:div>
          </w:divsChild>
        </w:div>
        <w:div w:id="872378098">
          <w:marLeft w:val="0"/>
          <w:marRight w:val="0"/>
          <w:marTop w:val="0"/>
          <w:marBottom w:val="0"/>
          <w:divBdr>
            <w:top w:val="none" w:sz="0" w:space="0" w:color="auto"/>
            <w:left w:val="none" w:sz="0" w:space="0" w:color="auto"/>
            <w:bottom w:val="none" w:sz="0" w:space="0" w:color="auto"/>
            <w:right w:val="none" w:sz="0" w:space="0" w:color="auto"/>
          </w:divBdr>
          <w:divsChild>
            <w:div w:id="762264638">
              <w:marLeft w:val="0"/>
              <w:marRight w:val="0"/>
              <w:marTop w:val="0"/>
              <w:marBottom w:val="0"/>
              <w:divBdr>
                <w:top w:val="none" w:sz="0" w:space="0" w:color="auto"/>
                <w:left w:val="none" w:sz="0" w:space="0" w:color="auto"/>
                <w:bottom w:val="none" w:sz="0" w:space="0" w:color="auto"/>
                <w:right w:val="none" w:sz="0" w:space="0" w:color="auto"/>
              </w:divBdr>
            </w:div>
          </w:divsChild>
        </w:div>
        <w:div w:id="874348310">
          <w:marLeft w:val="0"/>
          <w:marRight w:val="0"/>
          <w:marTop w:val="0"/>
          <w:marBottom w:val="0"/>
          <w:divBdr>
            <w:top w:val="none" w:sz="0" w:space="0" w:color="auto"/>
            <w:left w:val="none" w:sz="0" w:space="0" w:color="auto"/>
            <w:bottom w:val="none" w:sz="0" w:space="0" w:color="auto"/>
            <w:right w:val="none" w:sz="0" w:space="0" w:color="auto"/>
          </w:divBdr>
          <w:divsChild>
            <w:div w:id="1845242190">
              <w:marLeft w:val="0"/>
              <w:marRight w:val="0"/>
              <w:marTop w:val="0"/>
              <w:marBottom w:val="0"/>
              <w:divBdr>
                <w:top w:val="none" w:sz="0" w:space="0" w:color="auto"/>
                <w:left w:val="none" w:sz="0" w:space="0" w:color="auto"/>
                <w:bottom w:val="none" w:sz="0" w:space="0" w:color="auto"/>
                <w:right w:val="none" w:sz="0" w:space="0" w:color="auto"/>
              </w:divBdr>
            </w:div>
          </w:divsChild>
        </w:div>
        <w:div w:id="1025180902">
          <w:marLeft w:val="0"/>
          <w:marRight w:val="0"/>
          <w:marTop w:val="0"/>
          <w:marBottom w:val="0"/>
          <w:divBdr>
            <w:top w:val="none" w:sz="0" w:space="0" w:color="auto"/>
            <w:left w:val="none" w:sz="0" w:space="0" w:color="auto"/>
            <w:bottom w:val="none" w:sz="0" w:space="0" w:color="auto"/>
            <w:right w:val="none" w:sz="0" w:space="0" w:color="auto"/>
          </w:divBdr>
          <w:divsChild>
            <w:div w:id="48724845">
              <w:marLeft w:val="0"/>
              <w:marRight w:val="0"/>
              <w:marTop w:val="0"/>
              <w:marBottom w:val="0"/>
              <w:divBdr>
                <w:top w:val="none" w:sz="0" w:space="0" w:color="auto"/>
                <w:left w:val="none" w:sz="0" w:space="0" w:color="auto"/>
                <w:bottom w:val="none" w:sz="0" w:space="0" w:color="auto"/>
                <w:right w:val="none" w:sz="0" w:space="0" w:color="auto"/>
              </w:divBdr>
            </w:div>
          </w:divsChild>
        </w:div>
        <w:div w:id="1033076075">
          <w:marLeft w:val="0"/>
          <w:marRight w:val="0"/>
          <w:marTop w:val="0"/>
          <w:marBottom w:val="0"/>
          <w:divBdr>
            <w:top w:val="none" w:sz="0" w:space="0" w:color="auto"/>
            <w:left w:val="none" w:sz="0" w:space="0" w:color="auto"/>
            <w:bottom w:val="none" w:sz="0" w:space="0" w:color="auto"/>
            <w:right w:val="none" w:sz="0" w:space="0" w:color="auto"/>
          </w:divBdr>
          <w:divsChild>
            <w:div w:id="877199728">
              <w:marLeft w:val="0"/>
              <w:marRight w:val="0"/>
              <w:marTop w:val="0"/>
              <w:marBottom w:val="0"/>
              <w:divBdr>
                <w:top w:val="none" w:sz="0" w:space="0" w:color="auto"/>
                <w:left w:val="none" w:sz="0" w:space="0" w:color="auto"/>
                <w:bottom w:val="none" w:sz="0" w:space="0" w:color="auto"/>
                <w:right w:val="none" w:sz="0" w:space="0" w:color="auto"/>
              </w:divBdr>
            </w:div>
          </w:divsChild>
        </w:div>
        <w:div w:id="1041632500">
          <w:marLeft w:val="0"/>
          <w:marRight w:val="0"/>
          <w:marTop w:val="0"/>
          <w:marBottom w:val="0"/>
          <w:divBdr>
            <w:top w:val="none" w:sz="0" w:space="0" w:color="auto"/>
            <w:left w:val="none" w:sz="0" w:space="0" w:color="auto"/>
            <w:bottom w:val="none" w:sz="0" w:space="0" w:color="auto"/>
            <w:right w:val="none" w:sz="0" w:space="0" w:color="auto"/>
          </w:divBdr>
          <w:divsChild>
            <w:div w:id="488668247">
              <w:marLeft w:val="0"/>
              <w:marRight w:val="0"/>
              <w:marTop w:val="0"/>
              <w:marBottom w:val="0"/>
              <w:divBdr>
                <w:top w:val="none" w:sz="0" w:space="0" w:color="auto"/>
                <w:left w:val="none" w:sz="0" w:space="0" w:color="auto"/>
                <w:bottom w:val="none" w:sz="0" w:space="0" w:color="auto"/>
                <w:right w:val="none" w:sz="0" w:space="0" w:color="auto"/>
              </w:divBdr>
            </w:div>
          </w:divsChild>
        </w:div>
        <w:div w:id="1054426851">
          <w:marLeft w:val="0"/>
          <w:marRight w:val="0"/>
          <w:marTop w:val="0"/>
          <w:marBottom w:val="0"/>
          <w:divBdr>
            <w:top w:val="none" w:sz="0" w:space="0" w:color="auto"/>
            <w:left w:val="none" w:sz="0" w:space="0" w:color="auto"/>
            <w:bottom w:val="none" w:sz="0" w:space="0" w:color="auto"/>
            <w:right w:val="none" w:sz="0" w:space="0" w:color="auto"/>
          </w:divBdr>
          <w:divsChild>
            <w:div w:id="1815488586">
              <w:marLeft w:val="0"/>
              <w:marRight w:val="0"/>
              <w:marTop w:val="0"/>
              <w:marBottom w:val="0"/>
              <w:divBdr>
                <w:top w:val="none" w:sz="0" w:space="0" w:color="auto"/>
                <w:left w:val="none" w:sz="0" w:space="0" w:color="auto"/>
                <w:bottom w:val="none" w:sz="0" w:space="0" w:color="auto"/>
                <w:right w:val="none" w:sz="0" w:space="0" w:color="auto"/>
              </w:divBdr>
            </w:div>
          </w:divsChild>
        </w:div>
        <w:div w:id="1173254615">
          <w:marLeft w:val="0"/>
          <w:marRight w:val="0"/>
          <w:marTop w:val="0"/>
          <w:marBottom w:val="0"/>
          <w:divBdr>
            <w:top w:val="none" w:sz="0" w:space="0" w:color="auto"/>
            <w:left w:val="none" w:sz="0" w:space="0" w:color="auto"/>
            <w:bottom w:val="none" w:sz="0" w:space="0" w:color="auto"/>
            <w:right w:val="none" w:sz="0" w:space="0" w:color="auto"/>
          </w:divBdr>
          <w:divsChild>
            <w:div w:id="964045572">
              <w:marLeft w:val="0"/>
              <w:marRight w:val="0"/>
              <w:marTop w:val="0"/>
              <w:marBottom w:val="0"/>
              <w:divBdr>
                <w:top w:val="none" w:sz="0" w:space="0" w:color="auto"/>
                <w:left w:val="none" w:sz="0" w:space="0" w:color="auto"/>
                <w:bottom w:val="none" w:sz="0" w:space="0" w:color="auto"/>
                <w:right w:val="none" w:sz="0" w:space="0" w:color="auto"/>
              </w:divBdr>
            </w:div>
          </w:divsChild>
        </w:div>
        <w:div w:id="1204563473">
          <w:marLeft w:val="0"/>
          <w:marRight w:val="0"/>
          <w:marTop w:val="0"/>
          <w:marBottom w:val="0"/>
          <w:divBdr>
            <w:top w:val="none" w:sz="0" w:space="0" w:color="auto"/>
            <w:left w:val="none" w:sz="0" w:space="0" w:color="auto"/>
            <w:bottom w:val="none" w:sz="0" w:space="0" w:color="auto"/>
            <w:right w:val="none" w:sz="0" w:space="0" w:color="auto"/>
          </w:divBdr>
          <w:divsChild>
            <w:div w:id="1847208274">
              <w:marLeft w:val="0"/>
              <w:marRight w:val="0"/>
              <w:marTop w:val="0"/>
              <w:marBottom w:val="0"/>
              <w:divBdr>
                <w:top w:val="none" w:sz="0" w:space="0" w:color="auto"/>
                <w:left w:val="none" w:sz="0" w:space="0" w:color="auto"/>
                <w:bottom w:val="none" w:sz="0" w:space="0" w:color="auto"/>
                <w:right w:val="none" w:sz="0" w:space="0" w:color="auto"/>
              </w:divBdr>
            </w:div>
          </w:divsChild>
        </w:div>
        <w:div w:id="1220046003">
          <w:marLeft w:val="0"/>
          <w:marRight w:val="0"/>
          <w:marTop w:val="0"/>
          <w:marBottom w:val="0"/>
          <w:divBdr>
            <w:top w:val="none" w:sz="0" w:space="0" w:color="auto"/>
            <w:left w:val="none" w:sz="0" w:space="0" w:color="auto"/>
            <w:bottom w:val="none" w:sz="0" w:space="0" w:color="auto"/>
            <w:right w:val="none" w:sz="0" w:space="0" w:color="auto"/>
          </w:divBdr>
          <w:divsChild>
            <w:div w:id="1743528857">
              <w:marLeft w:val="0"/>
              <w:marRight w:val="0"/>
              <w:marTop w:val="0"/>
              <w:marBottom w:val="0"/>
              <w:divBdr>
                <w:top w:val="none" w:sz="0" w:space="0" w:color="auto"/>
                <w:left w:val="none" w:sz="0" w:space="0" w:color="auto"/>
                <w:bottom w:val="none" w:sz="0" w:space="0" w:color="auto"/>
                <w:right w:val="none" w:sz="0" w:space="0" w:color="auto"/>
              </w:divBdr>
            </w:div>
          </w:divsChild>
        </w:div>
        <w:div w:id="1220432984">
          <w:marLeft w:val="0"/>
          <w:marRight w:val="0"/>
          <w:marTop w:val="0"/>
          <w:marBottom w:val="0"/>
          <w:divBdr>
            <w:top w:val="none" w:sz="0" w:space="0" w:color="auto"/>
            <w:left w:val="none" w:sz="0" w:space="0" w:color="auto"/>
            <w:bottom w:val="none" w:sz="0" w:space="0" w:color="auto"/>
            <w:right w:val="none" w:sz="0" w:space="0" w:color="auto"/>
          </w:divBdr>
          <w:divsChild>
            <w:div w:id="811751392">
              <w:marLeft w:val="0"/>
              <w:marRight w:val="0"/>
              <w:marTop w:val="0"/>
              <w:marBottom w:val="0"/>
              <w:divBdr>
                <w:top w:val="none" w:sz="0" w:space="0" w:color="auto"/>
                <w:left w:val="none" w:sz="0" w:space="0" w:color="auto"/>
                <w:bottom w:val="none" w:sz="0" w:space="0" w:color="auto"/>
                <w:right w:val="none" w:sz="0" w:space="0" w:color="auto"/>
              </w:divBdr>
            </w:div>
          </w:divsChild>
        </w:div>
        <w:div w:id="1228808649">
          <w:marLeft w:val="0"/>
          <w:marRight w:val="0"/>
          <w:marTop w:val="0"/>
          <w:marBottom w:val="0"/>
          <w:divBdr>
            <w:top w:val="none" w:sz="0" w:space="0" w:color="auto"/>
            <w:left w:val="none" w:sz="0" w:space="0" w:color="auto"/>
            <w:bottom w:val="none" w:sz="0" w:space="0" w:color="auto"/>
            <w:right w:val="none" w:sz="0" w:space="0" w:color="auto"/>
          </w:divBdr>
          <w:divsChild>
            <w:div w:id="678002428">
              <w:marLeft w:val="0"/>
              <w:marRight w:val="0"/>
              <w:marTop w:val="0"/>
              <w:marBottom w:val="0"/>
              <w:divBdr>
                <w:top w:val="none" w:sz="0" w:space="0" w:color="auto"/>
                <w:left w:val="none" w:sz="0" w:space="0" w:color="auto"/>
                <w:bottom w:val="none" w:sz="0" w:space="0" w:color="auto"/>
                <w:right w:val="none" w:sz="0" w:space="0" w:color="auto"/>
              </w:divBdr>
            </w:div>
          </w:divsChild>
        </w:div>
        <w:div w:id="1233275307">
          <w:marLeft w:val="0"/>
          <w:marRight w:val="0"/>
          <w:marTop w:val="0"/>
          <w:marBottom w:val="0"/>
          <w:divBdr>
            <w:top w:val="none" w:sz="0" w:space="0" w:color="auto"/>
            <w:left w:val="none" w:sz="0" w:space="0" w:color="auto"/>
            <w:bottom w:val="none" w:sz="0" w:space="0" w:color="auto"/>
            <w:right w:val="none" w:sz="0" w:space="0" w:color="auto"/>
          </w:divBdr>
          <w:divsChild>
            <w:div w:id="1218662891">
              <w:marLeft w:val="0"/>
              <w:marRight w:val="0"/>
              <w:marTop w:val="0"/>
              <w:marBottom w:val="0"/>
              <w:divBdr>
                <w:top w:val="none" w:sz="0" w:space="0" w:color="auto"/>
                <w:left w:val="none" w:sz="0" w:space="0" w:color="auto"/>
                <w:bottom w:val="none" w:sz="0" w:space="0" w:color="auto"/>
                <w:right w:val="none" w:sz="0" w:space="0" w:color="auto"/>
              </w:divBdr>
            </w:div>
          </w:divsChild>
        </w:div>
        <w:div w:id="1246377203">
          <w:marLeft w:val="0"/>
          <w:marRight w:val="0"/>
          <w:marTop w:val="0"/>
          <w:marBottom w:val="0"/>
          <w:divBdr>
            <w:top w:val="none" w:sz="0" w:space="0" w:color="auto"/>
            <w:left w:val="none" w:sz="0" w:space="0" w:color="auto"/>
            <w:bottom w:val="none" w:sz="0" w:space="0" w:color="auto"/>
            <w:right w:val="none" w:sz="0" w:space="0" w:color="auto"/>
          </w:divBdr>
          <w:divsChild>
            <w:div w:id="253629256">
              <w:marLeft w:val="0"/>
              <w:marRight w:val="0"/>
              <w:marTop w:val="0"/>
              <w:marBottom w:val="0"/>
              <w:divBdr>
                <w:top w:val="none" w:sz="0" w:space="0" w:color="auto"/>
                <w:left w:val="none" w:sz="0" w:space="0" w:color="auto"/>
                <w:bottom w:val="none" w:sz="0" w:space="0" w:color="auto"/>
                <w:right w:val="none" w:sz="0" w:space="0" w:color="auto"/>
              </w:divBdr>
            </w:div>
          </w:divsChild>
        </w:div>
        <w:div w:id="1265116470">
          <w:marLeft w:val="0"/>
          <w:marRight w:val="0"/>
          <w:marTop w:val="0"/>
          <w:marBottom w:val="0"/>
          <w:divBdr>
            <w:top w:val="none" w:sz="0" w:space="0" w:color="auto"/>
            <w:left w:val="none" w:sz="0" w:space="0" w:color="auto"/>
            <w:bottom w:val="none" w:sz="0" w:space="0" w:color="auto"/>
            <w:right w:val="none" w:sz="0" w:space="0" w:color="auto"/>
          </w:divBdr>
          <w:divsChild>
            <w:div w:id="1155494421">
              <w:marLeft w:val="0"/>
              <w:marRight w:val="0"/>
              <w:marTop w:val="0"/>
              <w:marBottom w:val="0"/>
              <w:divBdr>
                <w:top w:val="none" w:sz="0" w:space="0" w:color="auto"/>
                <w:left w:val="none" w:sz="0" w:space="0" w:color="auto"/>
                <w:bottom w:val="none" w:sz="0" w:space="0" w:color="auto"/>
                <w:right w:val="none" w:sz="0" w:space="0" w:color="auto"/>
              </w:divBdr>
            </w:div>
          </w:divsChild>
        </w:div>
        <w:div w:id="1377662591">
          <w:marLeft w:val="0"/>
          <w:marRight w:val="0"/>
          <w:marTop w:val="0"/>
          <w:marBottom w:val="0"/>
          <w:divBdr>
            <w:top w:val="none" w:sz="0" w:space="0" w:color="auto"/>
            <w:left w:val="none" w:sz="0" w:space="0" w:color="auto"/>
            <w:bottom w:val="none" w:sz="0" w:space="0" w:color="auto"/>
            <w:right w:val="none" w:sz="0" w:space="0" w:color="auto"/>
          </w:divBdr>
          <w:divsChild>
            <w:div w:id="781337053">
              <w:marLeft w:val="0"/>
              <w:marRight w:val="0"/>
              <w:marTop w:val="0"/>
              <w:marBottom w:val="0"/>
              <w:divBdr>
                <w:top w:val="none" w:sz="0" w:space="0" w:color="auto"/>
                <w:left w:val="none" w:sz="0" w:space="0" w:color="auto"/>
                <w:bottom w:val="none" w:sz="0" w:space="0" w:color="auto"/>
                <w:right w:val="none" w:sz="0" w:space="0" w:color="auto"/>
              </w:divBdr>
            </w:div>
          </w:divsChild>
        </w:div>
        <w:div w:id="1433477016">
          <w:marLeft w:val="0"/>
          <w:marRight w:val="0"/>
          <w:marTop w:val="0"/>
          <w:marBottom w:val="0"/>
          <w:divBdr>
            <w:top w:val="none" w:sz="0" w:space="0" w:color="auto"/>
            <w:left w:val="none" w:sz="0" w:space="0" w:color="auto"/>
            <w:bottom w:val="none" w:sz="0" w:space="0" w:color="auto"/>
            <w:right w:val="none" w:sz="0" w:space="0" w:color="auto"/>
          </w:divBdr>
          <w:divsChild>
            <w:div w:id="551429298">
              <w:marLeft w:val="0"/>
              <w:marRight w:val="0"/>
              <w:marTop w:val="0"/>
              <w:marBottom w:val="0"/>
              <w:divBdr>
                <w:top w:val="none" w:sz="0" w:space="0" w:color="auto"/>
                <w:left w:val="none" w:sz="0" w:space="0" w:color="auto"/>
                <w:bottom w:val="none" w:sz="0" w:space="0" w:color="auto"/>
                <w:right w:val="none" w:sz="0" w:space="0" w:color="auto"/>
              </w:divBdr>
            </w:div>
          </w:divsChild>
        </w:div>
        <w:div w:id="1492718262">
          <w:marLeft w:val="0"/>
          <w:marRight w:val="0"/>
          <w:marTop w:val="0"/>
          <w:marBottom w:val="0"/>
          <w:divBdr>
            <w:top w:val="none" w:sz="0" w:space="0" w:color="auto"/>
            <w:left w:val="none" w:sz="0" w:space="0" w:color="auto"/>
            <w:bottom w:val="none" w:sz="0" w:space="0" w:color="auto"/>
            <w:right w:val="none" w:sz="0" w:space="0" w:color="auto"/>
          </w:divBdr>
          <w:divsChild>
            <w:div w:id="1068578275">
              <w:marLeft w:val="0"/>
              <w:marRight w:val="0"/>
              <w:marTop w:val="0"/>
              <w:marBottom w:val="0"/>
              <w:divBdr>
                <w:top w:val="none" w:sz="0" w:space="0" w:color="auto"/>
                <w:left w:val="none" w:sz="0" w:space="0" w:color="auto"/>
                <w:bottom w:val="none" w:sz="0" w:space="0" w:color="auto"/>
                <w:right w:val="none" w:sz="0" w:space="0" w:color="auto"/>
              </w:divBdr>
            </w:div>
          </w:divsChild>
        </w:div>
        <w:div w:id="1525288462">
          <w:marLeft w:val="0"/>
          <w:marRight w:val="0"/>
          <w:marTop w:val="0"/>
          <w:marBottom w:val="0"/>
          <w:divBdr>
            <w:top w:val="none" w:sz="0" w:space="0" w:color="auto"/>
            <w:left w:val="none" w:sz="0" w:space="0" w:color="auto"/>
            <w:bottom w:val="none" w:sz="0" w:space="0" w:color="auto"/>
            <w:right w:val="none" w:sz="0" w:space="0" w:color="auto"/>
          </w:divBdr>
          <w:divsChild>
            <w:div w:id="750738214">
              <w:marLeft w:val="0"/>
              <w:marRight w:val="0"/>
              <w:marTop w:val="0"/>
              <w:marBottom w:val="0"/>
              <w:divBdr>
                <w:top w:val="none" w:sz="0" w:space="0" w:color="auto"/>
                <w:left w:val="none" w:sz="0" w:space="0" w:color="auto"/>
                <w:bottom w:val="none" w:sz="0" w:space="0" w:color="auto"/>
                <w:right w:val="none" w:sz="0" w:space="0" w:color="auto"/>
              </w:divBdr>
            </w:div>
          </w:divsChild>
        </w:div>
        <w:div w:id="1573276511">
          <w:marLeft w:val="0"/>
          <w:marRight w:val="0"/>
          <w:marTop w:val="0"/>
          <w:marBottom w:val="0"/>
          <w:divBdr>
            <w:top w:val="none" w:sz="0" w:space="0" w:color="auto"/>
            <w:left w:val="none" w:sz="0" w:space="0" w:color="auto"/>
            <w:bottom w:val="none" w:sz="0" w:space="0" w:color="auto"/>
            <w:right w:val="none" w:sz="0" w:space="0" w:color="auto"/>
          </w:divBdr>
          <w:divsChild>
            <w:div w:id="1766874858">
              <w:marLeft w:val="0"/>
              <w:marRight w:val="0"/>
              <w:marTop w:val="0"/>
              <w:marBottom w:val="0"/>
              <w:divBdr>
                <w:top w:val="none" w:sz="0" w:space="0" w:color="auto"/>
                <w:left w:val="none" w:sz="0" w:space="0" w:color="auto"/>
                <w:bottom w:val="none" w:sz="0" w:space="0" w:color="auto"/>
                <w:right w:val="none" w:sz="0" w:space="0" w:color="auto"/>
              </w:divBdr>
            </w:div>
          </w:divsChild>
        </w:div>
        <w:div w:id="1647472041">
          <w:marLeft w:val="0"/>
          <w:marRight w:val="0"/>
          <w:marTop w:val="0"/>
          <w:marBottom w:val="0"/>
          <w:divBdr>
            <w:top w:val="none" w:sz="0" w:space="0" w:color="auto"/>
            <w:left w:val="none" w:sz="0" w:space="0" w:color="auto"/>
            <w:bottom w:val="none" w:sz="0" w:space="0" w:color="auto"/>
            <w:right w:val="none" w:sz="0" w:space="0" w:color="auto"/>
          </w:divBdr>
          <w:divsChild>
            <w:div w:id="1572084473">
              <w:marLeft w:val="0"/>
              <w:marRight w:val="0"/>
              <w:marTop w:val="0"/>
              <w:marBottom w:val="0"/>
              <w:divBdr>
                <w:top w:val="none" w:sz="0" w:space="0" w:color="auto"/>
                <w:left w:val="none" w:sz="0" w:space="0" w:color="auto"/>
                <w:bottom w:val="none" w:sz="0" w:space="0" w:color="auto"/>
                <w:right w:val="none" w:sz="0" w:space="0" w:color="auto"/>
              </w:divBdr>
            </w:div>
          </w:divsChild>
        </w:div>
        <w:div w:id="1649361773">
          <w:marLeft w:val="0"/>
          <w:marRight w:val="0"/>
          <w:marTop w:val="0"/>
          <w:marBottom w:val="0"/>
          <w:divBdr>
            <w:top w:val="none" w:sz="0" w:space="0" w:color="auto"/>
            <w:left w:val="none" w:sz="0" w:space="0" w:color="auto"/>
            <w:bottom w:val="none" w:sz="0" w:space="0" w:color="auto"/>
            <w:right w:val="none" w:sz="0" w:space="0" w:color="auto"/>
          </w:divBdr>
          <w:divsChild>
            <w:div w:id="1614169542">
              <w:marLeft w:val="0"/>
              <w:marRight w:val="0"/>
              <w:marTop w:val="0"/>
              <w:marBottom w:val="0"/>
              <w:divBdr>
                <w:top w:val="none" w:sz="0" w:space="0" w:color="auto"/>
                <w:left w:val="none" w:sz="0" w:space="0" w:color="auto"/>
                <w:bottom w:val="none" w:sz="0" w:space="0" w:color="auto"/>
                <w:right w:val="none" w:sz="0" w:space="0" w:color="auto"/>
              </w:divBdr>
            </w:div>
          </w:divsChild>
        </w:div>
        <w:div w:id="1662201013">
          <w:marLeft w:val="0"/>
          <w:marRight w:val="0"/>
          <w:marTop w:val="0"/>
          <w:marBottom w:val="0"/>
          <w:divBdr>
            <w:top w:val="none" w:sz="0" w:space="0" w:color="auto"/>
            <w:left w:val="none" w:sz="0" w:space="0" w:color="auto"/>
            <w:bottom w:val="none" w:sz="0" w:space="0" w:color="auto"/>
            <w:right w:val="none" w:sz="0" w:space="0" w:color="auto"/>
          </w:divBdr>
          <w:divsChild>
            <w:div w:id="549653250">
              <w:marLeft w:val="0"/>
              <w:marRight w:val="0"/>
              <w:marTop w:val="0"/>
              <w:marBottom w:val="0"/>
              <w:divBdr>
                <w:top w:val="none" w:sz="0" w:space="0" w:color="auto"/>
                <w:left w:val="none" w:sz="0" w:space="0" w:color="auto"/>
                <w:bottom w:val="none" w:sz="0" w:space="0" w:color="auto"/>
                <w:right w:val="none" w:sz="0" w:space="0" w:color="auto"/>
              </w:divBdr>
            </w:div>
          </w:divsChild>
        </w:div>
        <w:div w:id="1663895740">
          <w:marLeft w:val="0"/>
          <w:marRight w:val="0"/>
          <w:marTop w:val="0"/>
          <w:marBottom w:val="0"/>
          <w:divBdr>
            <w:top w:val="none" w:sz="0" w:space="0" w:color="auto"/>
            <w:left w:val="none" w:sz="0" w:space="0" w:color="auto"/>
            <w:bottom w:val="none" w:sz="0" w:space="0" w:color="auto"/>
            <w:right w:val="none" w:sz="0" w:space="0" w:color="auto"/>
          </w:divBdr>
          <w:divsChild>
            <w:div w:id="484472836">
              <w:marLeft w:val="0"/>
              <w:marRight w:val="0"/>
              <w:marTop w:val="0"/>
              <w:marBottom w:val="0"/>
              <w:divBdr>
                <w:top w:val="none" w:sz="0" w:space="0" w:color="auto"/>
                <w:left w:val="none" w:sz="0" w:space="0" w:color="auto"/>
                <w:bottom w:val="none" w:sz="0" w:space="0" w:color="auto"/>
                <w:right w:val="none" w:sz="0" w:space="0" w:color="auto"/>
              </w:divBdr>
            </w:div>
          </w:divsChild>
        </w:div>
        <w:div w:id="1737973526">
          <w:marLeft w:val="0"/>
          <w:marRight w:val="0"/>
          <w:marTop w:val="0"/>
          <w:marBottom w:val="0"/>
          <w:divBdr>
            <w:top w:val="none" w:sz="0" w:space="0" w:color="auto"/>
            <w:left w:val="none" w:sz="0" w:space="0" w:color="auto"/>
            <w:bottom w:val="none" w:sz="0" w:space="0" w:color="auto"/>
            <w:right w:val="none" w:sz="0" w:space="0" w:color="auto"/>
          </w:divBdr>
          <w:divsChild>
            <w:div w:id="1861357365">
              <w:marLeft w:val="0"/>
              <w:marRight w:val="0"/>
              <w:marTop w:val="0"/>
              <w:marBottom w:val="0"/>
              <w:divBdr>
                <w:top w:val="none" w:sz="0" w:space="0" w:color="auto"/>
                <w:left w:val="none" w:sz="0" w:space="0" w:color="auto"/>
                <w:bottom w:val="none" w:sz="0" w:space="0" w:color="auto"/>
                <w:right w:val="none" w:sz="0" w:space="0" w:color="auto"/>
              </w:divBdr>
            </w:div>
          </w:divsChild>
        </w:div>
        <w:div w:id="1775706538">
          <w:marLeft w:val="0"/>
          <w:marRight w:val="0"/>
          <w:marTop w:val="0"/>
          <w:marBottom w:val="0"/>
          <w:divBdr>
            <w:top w:val="none" w:sz="0" w:space="0" w:color="auto"/>
            <w:left w:val="none" w:sz="0" w:space="0" w:color="auto"/>
            <w:bottom w:val="none" w:sz="0" w:space="0" w:color="auto"/>
            <w:right w:val="none" w:sz="0" w:space="0" w:color="auto"/>
          </w:divBdr>
          <w:divsChild>
            <w:div w:id="1991707751">
              <w:marLeft w:val="0"/>
              <w:marRight w:val="0"/>
              <w:marTop w:val="0"/>
              <w:marBottom w:val="0"/>
              <w:divBdr>
                <w:top w:val="none" w:sz="0" w:space="0" w:color="auto"/>
                <w:left w:val="none" w:sz="0" w:space="0" w:color="auto"/>
                <w:bottom w:val="none" w:sz="0" w:space="0" w:color="auto"/>
                <w:right w:val="none" w:sz="0" w:space="0" w:color="auto"/>
              </w:divBdr>
            </w:div>
          </w:divsChild>
        </w:div>
        <w:div w:id="1813398652">
          <w:marLeft w:val="0"/>
          <w:marRight w:val="0"/>
          <w:marTop w:val="0"/>
          <w:marBottom w:val="0"/>
          <w:divBdr>
            <w:top w:val="none" w:sz="0" w:space="0" w:color="auto"/>
            <w:left w:val="none" w:sz="0" w:space="0" w:color="auto"/>
            <w:bottom w:val="none" w:sz="0" w:space="0" w:color="auto"/>
            <w:right w:val="none" w:sz="0" w:space="0" w:color="auto"/>
          </w:divBdr>
          <w:divsChild>
            <w:div w:id="532116641">
              <w:marLeft w:val="0"/>
              <w:marRight w:val="0"/>
              <w:marTop w:val="0"/>
              <w:marBottom w:val="0"/>
              <w:divBdr>
                <w:top w:val="none" w:sz="0" w:space="0" w:color="auto"/>
                <w:left w:val="none" w:sz="0" w:space="0" w:color="auto"/>
                <w:bottom w:val="none" w:sz="0" w:space="0" w:color="auto"/>
                <w:right w:val="none" w:sz="0" w:space="0" w:color="auto"/>
              </w:divBdr>
            </w:div>
          </w:divsChild>
        </w:div>
        <w:div w:id="1836727441">
          <w:marLeft w:val="0"/>
          <w:marRight w:val="0"/>
          <w:marTop w:val="0"/>
          <w:marBottom w:val="0"/>
          <w:divBdr>
            <w:top w:val="none" w:sz="0" w:space="0" w:color="auto"/>
            <w:left w:val="none" w:sz="0" w:space="0" w:color="auto"/>
            <w:bottom w:val="none" w:sz="0" w:space="0" w:color="auto"/>
            <w:right w:val="none" w:sz="0" w:space="0" w:color="auto"/>
          </w:divBdr>
          <w:divsChild>
            <w:div w:id="329479526">
              <w:marLeft w:val="0"/>
              <w:marRight w:val="0"/>
              <w:marTop w:val="0"/>
              <w:marBottom w:val="0"/>
              <w:divBdr>
                <w:top w:val="none" w:sz="0" w:space="0" w:color="auto"/>
                <w:left w:val="none" w:sz="0" w:space="0" w:color="auto"/>
                <w:bottom w:val="none" w:sz="0" w:space="0" w:color="auto"/>
                <w:right w:val="none" w:sz="0" w:space="0" w:color="auto"/>
              </w:divBdr>
            </w:div>
          </w:divsChild>
        </w:div>
        <w:div w:id="1844781379">
          <w:marLeft w:val="0"/>
          <w:marRight w:val="0"/>
          <w:marTop w:val="0"/>
          <w:marBottom w:val="0"/>
          <w:divBdr>
            <w:top w:val="none" w:sz="0" w:space="0" w:color="auto"/>
            <w:left w:val="none" w:sz="0" w:space="0" w:color="auto"/>
            <w:bottom w:val="none" w:sz="0" w:space="0" w:color="auto"/>
            <w:right w:val="none" w:sz="0" w:space="0" w:color="auto"/>
          </w:divBdr>
          <w:divsChild>
            <w:div w:id="431751524">
              <w:marLeft w:val="0"/>
              <w:marRight w:val="0"/>
              <w:marTop w:val="0"/>
              <w:marBottom w:val="0"/>
              <w:divBdr>
                <w:top w:val="none" w:sz="0" w:space="0" w:color="auto"/>
                <w:left w:val="none" w:sz="0" w:space="0" w:color="auto"/>
                <w:bottom w:val="none" w:sz="0" w:space="0" w:color="auto"/>
                <w:right w:val="none" w:sz="0" w:space="0" w:color="auto"/>
              </w:divBdr>
            </w:div>
          </w:divsChild>
        </w:div>
        <w:div w:id="1875461854">
          <w:marLeft w:val="0"/>
          <w:marRight w:val="0"/>
          <w:marTop w:val="0"/>
          <w:marBottom w:val="0"/>
          <w:divBdr>
            <w:top w:val="none" w:sz="0" w:space="0" w:color="auto"/>
            <w:left w:val="none" w:sz="0" w:space="0" w:color="auto"/>
            <w:bottom w:val="none" w:sz="0" w:space="0" w:color="auto"/>
            <w:right w:val="none" w:sz="0" w:space="0" w:color="auto"/>
          </w:divBdr>
          <w:divsChild>
            <w:div w:id="1845895650">
              <w:marLeft w:val="0"/>
              <w:marRight w:val="0"/>
              <w:marTop w:val="0"/>
              <w:marBottom w:val="0"/>
              <w:divBdr>
                <w:top w:val="none" w:sz="0" w:space="0" w:color="auto"/>
                <w:left w:val="none" w:sz="0" w:space="0" w:color="auto"/>
                <w:bottom w:val="none" w:sz="0" w:space="0" w:color="auto"/>
                <w:right w:val="none" w:sz="0" w:space="0" w:color="auto"/>
              </w:divBdr>
            </w:div>
          </w:divsChild>
        </w:div>
        <w:div w:id="1878545127">
          <w:marLeft w:val="0"/>
          <w:marRight w:val="0"/>
          <w:marTop w:val="0"/>
          <w:marBottom w:val="0"/>
          <w:divBdr>
            <w:top w:val="none" w:sz="0" w:space="0" w:color="auto"/>
            <w:left w:val="none" w:sz="0" w:space="0" w:color="auto"/>
            <w:bottom w:val="none" w:sz="0" w:space="0" w:color="auto"/>
            <w:right w:val="none" w:sz="0" w:space="0" w:color="auto"/>
          </w:divBdr>
          <w:divsChild>
            <w:div w:id="69157228">
              <w:marLeft w:val="0"/>
              <w:marRight w:val="0"/>
              <w:marTop w:val="0"/>
              <w:marBottom w:val="0"/>
              <w:divBdr>
                <w:top w:val="none" w:sz="0" w:space="0" w:color="auto"/>
                <w:left w:val="none" w:sz="0" w:space="0" w:color="auto"/>
                <w:bottom w:val="none" w:sz="0" w:space="0" w:color="auto"/>
                <w:right w:val="none" w:sz="0" w:space="0" w:color="auto"/>
              </w:divBdr>
            </w:div>
          </w:divsChild>
        </w:div>
        <w:div w:id="1921258711">
          <w:marLeft w:val="0"/>
          <w:marRight w:val="0"/>
          <w:marTop w:val="0"/>
          <w:marBottom w:val="0"/>
          <w:divBdr>
            <w:top w:val="none" w:sz="0" w:space="0" w:color="auto"/>
            <w:left w:val="none" w:sz="0" w:space="0" w:color="auto"/>
            <w:bottom w:val="none" w:sz="0" w:space="0" w:color="auto"/>
            <w:right w:val="none" w:sz="0" w:space="0" w:color="auto"/>
          </w:divBdr>
          <w:divsChild>
            <w:div w:id="622884728">
              <w:marLeft w:val="0"/>
              <w:marRight w:val="0"/>
              <w:marTop w:val="0"/>
              <w:marBottom w:val="0"/>
              <w:divBdr>
                <w:top w:val="none" w:sz="0" w:space="0" w:color="auto"/>
                <w:left w:val="none" w:sz="0" w:space="0" w:color="auto"/>
                <w:bottom w:val="none" w:sz="0" w:space="0" w:color="auto"/>
                <w:right w:val="none" w:sz="0" w:space="0" w:color="auto"/>
              </w:divBdr>
            </w:div>
            <w:div w:id="1427072270">
              <w:marLeft w:val="0"/>
              <w:marRight w:val="0"/>
              <w:marTop w:val="0"/>
              <w:marBottom w:val="0"/>
              <w:divBdr>
                <w:top w:val="none" w:sz="0" w:space="0" w:color="auto"/>
                <w:left w:val="none" w:sz="0" w:space="0" w:color="auto"/>
                <w:bottom w:val="none" w:sz="0" w:space="0" w:color="auto"/>
                <w:right w:val="none" w:sz="0" w:space="0" w:color="auto"/>
              </w:divBdr>
            </w:div>
          </w:divsChild>
        </w:div>
        <w:div w:id="2036536394">
          <w:marLeft w:val="0"/>
          <w:marRight w:val="0"/>
          <w:marTop w:val="0"/>
          <w:marBottom w:val="0"/>
          <w:divBdr>
            <w:top w:val="none" w:sz="0" w:space="0" w:color="auto"/>
            <w:left w:val="none" w:sz="0" w:space="0" w:color="auto"/>
            <w:bottom w:val="none" w:sz="0" w:space="0" w:color="auto"/>
            <w:right w:val="none" w:sz="0" w:space="0" w:color="auto"/>
          </w:divBdr>
          <w:divsChild>
            <w:div w:id="1160804604">
              <w:marLeft w:val="0"/>
              <w:marRight w:val="0"/>
              <w:marTop w:val="0"/>
              <w:marBottom w:val="0"/>
              <w:divBdr>
                <w:top w:val="none" w:sz="0" w:space="0" w:color="auto"/>
                <w:left w:val="none" w:sz="0" w:space="0" w:color="auto"/>
                <w:bottom w:val="none" w:sz="0" w:space="0" w:color="auto"/>
                <w:right w:val="none" w:sz="0" w:space="0" w:color="auto"/>
              </w:divBdr>
            </w:div>
          </w:divsChild>
        </w:div>
        <w:div w:id="2045708346">
          <w:marLeft w:val="0"/>
          <w:marRight w:val="0"/>
          <w:marTop w:val="0"/>
          <w:marBottom w:val="0"/>
          <w:divBdr>
            <w:top w:val="none" w:sz="0" w:space="0" w:color="auto"/>
            <w:left w:val="none" w:sz="0" w:space="0" w:color="auto"/>
            <w:bottom w:val="none" w:sz="0" w:space="0" w:color="auto"/>
            <w:right w:val="none" w:sz="0" w:space="0" w:color="auto"/>
          </w:divBdr>
          <w:divsChild>
            <w:div w:id="20398585">
              <w:marLeft w:val="0"/>
              <w:marRight w:val="0"/>
              <w:marTop w:val="0"/>
              <w:marBottom w:val="0"/>
              <w:divBdr>
                <w:top w:val="none" w:sz="0" w:space="0" w:color="auto"/>
                <w:left w:val="none" w:sz="0" w:space="0" w:color="auto"/>
                <w:bottom w:val="none" w:sz="0" w:space="0" w:color="auto"/>
                <w:right w:val="none" w:sz="0" w:space="0" w:color="auto"/>
              </w:divBdr>
            </w:div>
          </w:divsChild>
        </w:div>
        <w:div w:id="2058311783">
          <w:marLeft w:val="0"/>
          <w:marRight w:val="0"/>
          <w:marTop w:val="0"/>
          <w:marBottom w:val="0"/>
          <w:divBdr>
            <w:top w:val="none" w:sz="0" w:space="0" w:color="auto"/>
            <w:left w:val="none" w:sz="0" w:space="0" w:color="auto"/>
            <w:bottom w:val="none" w:sz="0" w:space="0" w:color="auto"/>
            <w:right w:val="none" w:sz="0" w:space="0" w:color="auto"/>
          </w:divBdr>
          <w:divsChild>
            <w:div w:id="320503089">
              <w:marLeft w:val="0"/>
              <w:marRight w:val="0"/>
              <w:marTop w:val="0"/>
              <w:marBottom w:val="0"/>
              <w:divBdr>
                <w:top w:val="none" w:sz="0" w:space="0" w:color="auto"/>
                <w:left w:val="none" w:sz="0" w:space="0" w:color="auto"/>
                <w:bottom w:val="none" w:sz="0" w:space="0" w:color="auto"/>
                <w:right w:val="none" w:sz="0" w:space="0" w:color="auto"/>
              </w:divBdr>
            </w:div>
          </w:divsChild>
        </w:div>
        <w:div w:id="2067559970">
          <w:marLeft w:val="0"/>
          <w:marRight w:val="0"/>
          <w:marTop w:val="0"/>
          <w:marBottom w:val="0"/>
          <w:divBdr>
            <w:top w:val="none" w:sz="0" w:space="0" w:color="auto"/>
            <w:left w:val="none" w:sz="0" w:space="0" w:color="auto"/>
            <w:bottom w:val="none" w:sz="0" w:space="0" w:color="auto"/>
            <w:right w:val="none" w:sz="0" w:space="0" w:color="auto"/>
          </w:divBdr>
          <w:divsChild>
            <w:div w:id="1406342095">
              <w:marLeft w:val="0"/>
              <w:marRight w:val="0"/>
              <w:marTop w:val="0"/>
              <w:marBottom w:val="0"/>
              <w:divBdr>
                <w:top w:val="none" w:sz="0" w:space="0" w:color="auto"/>
                <w:left w:val="none" w:sz="0" w:space="0" w:color="auto"/>
                <w:bottom w:val="none" w:sz="0" w:space="0" w:color="auto"/>
                <w:right w:val="none" w:sz="0" w:space="0" w:color="auto"/>
              </w:divBdr>
            </w:div>
          </w:divsChild>
        </w:div>
        <w:div w:id="2111273403">
          <w:marLeft w:val="0"/>
          <w:marRight w:val="0"/>
          <w:marTop w:val="0"/>
          <w:marBottom w:val="0"/>
          <w:divBdr>
            <w:top w:val="none" w:sz="0" w:space="0" w:color="auto"/>
            <w:left w:val="none" w:sz="0" w:space="0" w:color="auto"/>
            <w:bottom w:val="none" w:sz="0" w:space="0" w:color="auto"/>
            <w:right w:val="none" w:sz="0" w:space="0" w:color="auto"/>
          </w:divBdr>
          <w:divsChild>
            <w:div w:id="4364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63708">
      <w:bodyDiv w:val="1"/>
      <w:marLeft w:val="0"/>
      <w:marRight w:val="0"/>
      <w:marTop w:val="0"/>
      <w:marBottom w:val="0"/>
      <w:divBdr>
        <w:top w:val="none" w:sz="0" w:space="0" w:color="auto"/>
        <w:left w:val="none" w:sz="0" w:space="0" w:color="auto"/>
        <w:bottom w:val="none" w:sz="0" w:space="0" w:color="auto"/>
        <w:right w:val="none" w:sz="0" w:space="0" w:color="auto"/>
      </w:divBdr>
      <w:divsChild>
        <w:div w:id="275869799">
          <w:marLeft w:val="0"/>
          <w:marRight w:val="0"/>
          <w:marTop w:val="0"/>
          <w:marBottom w:val="0"/>
          <w:divBdr>
            <w:top w:val="none" w:sz="0" w:space="0" w:color="auto"/>
            <w:left w:val="none" w:sz="0" w:space="0" w:color="auto"/>
            <w:bottom w:val="none" w:sz="0" w:space="0" w:color="auto"/>
            <w:right w:val="none" w:sz="0" w:space="0" w:color="auto"/>
          </w:divBdr>
          <w:divsChild>
            <w:div w:id="186136190">
              <w:marLeft w:val="0"/>
              <w:marRight w:val="0"/>
              <w:marTop w:val="0"/>
              <w:marBottom w:val="0"/>
              <w:divBdr>
                <w:top w:val="none" w:sz="0" w:space="0" w:color="auto"/>
                <w:left w:val="none" w:sz="0" w:space="0" w:color="auto"/>
                <w:bottom w:val="none" w:sz="0" w:space="0" w:color="auto"/>
                <w:right w:val="none" w:sz="0" w:space="0" w:color="auto"/>
              </w:divBdr>
            </w:div>
            <w:div w:id="308290190">
              <w:marLeft w:val="0"/>
              <w:marRight w:val="0"/>
              <w:marTop w:val="0"/>
              <w:marBottom w:val="0"/>
              <w:divBdr>
                <w:top w:val="none" w:sz="0" w:space="0" w:color="auto"/>
                <w:left w:val="none" w:sz="0" w:space="0" w:color="auto"/>
                <w:bottom w:val="none" w:sz="0" w:space="0" w:color="auto"/>
                <w:right w:val="none" w:sz="0" w:space="0" w:color="auto"/>
              </w:divBdr>
            </w:div>
            <w:div w:id="1172525211">
              <w:marLeft w:val="0"/>
              <w:marRight w:val="0"/>
              <w:marTop w:val="0"/>
              <w:marBottom w:val="0"/>
              <w:divBdr>
                <w:top w:val="none" w:sz="0" w:space="0" w:color="auto"/>
                <w:left w:val="none" w:sz="0" w:space="0" w:color="auto"/>
                <w:bottom w:val="none" w:sz="0" w:space="0" w:color="auto"/>
                <w:right w:val="none" w:sz="0" w:space="0" w:color="auto"/>
              </w:divBdr>
            </w:div>
            <w:div w:id="1949656512">
              <w:marLeft w:val="0"/>
              <w:marRight w:val="0"/>
              <w:marTop w:val="0"/>
              <w:marBottom w:val="0"/>
              <w:divBdr>
                <w:top w:val="none" w:sz="0" w:space="0" w:color="auto"/>
                <w:left w:val="none" w:sz="0" w:space="0" w:color="auto"/>
                <w:bottom w:val="none" w:sz="0" w:space="0" w:color="auto"/>
                <w:right w:val="none" w:sz="0" w:space="0" w:color="auto"/>
              </w:divBdr>
            </w:div>
          </w:divsChild>
        </w:div>
        <w:div w:id="376590997">
          <w:marLeft w:val="0"/>
          <w:marRight w:val="0"/>
          <w:marTop w:val="0"/>
          <w:marBottom w:val="0"/>
          <w:divBdr>
            <w:top w:val="none" w:sz="0" w:space="0" w:color="auto"/>
            <w:left w:val="none" w:sz="0" w:space="0" w:color="auto"/>
            <w:bottom w:val="none" w:sz="0" w:space="0" w:color="auto"/>
            <w:right w:val="none" w:sz="0" w:space="0" w:color="auto"/>
          </w:divBdr>
          <w:divsChild>
            <w:div w:id="266741114">
              <w:marLeft w:val="0"/>
              <w:marRight w:val="0"/>
              <w:marTop w:val="0"/>
              <w:marBottom w:val="0"/>
              <w:divBdr>
                <w:top w:val="none" w:sz="0" w:space="0" w:color="auto"/>
                <w:left w:val="none" w:sz="0" w:space="0" w:color="auto"/>
                <w:bottom w:val="none" w:sz="0" w:space="0" w:color="auto"/>
                <w:right w:val="none" w:sz="0" w:space="0" w:color="auto"/>
              </w:divBdr>
            </w:div>
            <w:div w:id="600800115">
              <w:marLeft w:val="0"/>
              <w:marRight w:val="0"/>
              <w:marTop w:val="0"/>
              <w:marBottom w:val="0"/>
              <w:divBdr>
                <w:top w:val="none" w:sz="0" w:space="0" w:color="auto"/>
                <w:left w:val="none" w:sz="0" w:space="0" w:color="auto"/>
                <w:bottom w:val="none" w:sz="0" w:space="0" w:color="auto"/>
                <w:right w:val="none" w:sz="0" w:space="0" w:color="auto"/>
              </w:divBdr>
            </w:div>
            <w:div w:id="1514682330">
              <w:marLeft w:val="0"/>
              <w:marRight w:val="0"/>
              <w:marTop w:val="0"/>
              <w:marBottom w:val="0"/>
              <w:divBdr>
                <w:top w:val="none" w:sz="0" w:space="0" w:color="auto"/>
                <w:left w:val="none" w:sz="0" w:space="0" w:color="auto"/>
                <w:bottom w:val="none" w:sz="0" w:space="0" w:color="auto"/>
                <w:right w:val="none" w:sz="0" w:space="0" w:color="auto"/>
              </w:divBdr>
            </w:div>
            <w:div w:id="1527409057">
              <w:marLeft w:val="0"/>
              <w:marRight w:val="0"/>
              <w:marTop w:val="0"/>
              <w:marBottom w:val="0"/>
              <w:divBdr>
                <w:top w:val="none" w:sz="0" w:space="0" w:color="auto"/>
                <w:left w:val="none" w:sz="0" w:space="0" w:color="auto"/>
                <w:bottom w:val="none" w:sz="0" w:space="0" w:color="auto"/>
                <w:right w:val="none" w:sz="0" w:space="0" w:color="auto"/>
              </w:divBdr>
            </w:div>
          </w:divsChild>
        </w:div>
        <w:div w:id="583808785">
          <w:marLeft w:val="0"/>
          <w:marRight w:val="0"/>
          <w:marTop w:val="0"/>
          <w:marBottom w:val="0"/>
          <w:divBdr>
            <w:top w:val="none" w:sz="0" w:space="0" w:color="auto"/>
            <w:left w:val="none" w:sz="0" w:space="0" w:color="auto"/>
            <w:bottom w:val="none" w:sz="0" w:space="0" w:color="auto"/>
            <w:right w:val="none" w:sz="0" w:space="0" w:color="auto"/>
          </w:divBdr>
          <w:divsChild>
            <w:div w:id="869298265">
              <w:marLeft w:val="0"/>
              <w:marRight w:val="0"/>
              <w:marTop w:val="0"/>
              <w:marBottom w:val="0"/>
              <w:divBdr>
                <w:top w:val="none" w:sz="0" w:space="0" w:color="auto"/>
                <w:left w:val="none" w:sz="0" w:space="0" w:color="auto"/>
                <w:bottom w:val="none" w:sz="0" w:space="0" w:color="auto"/>
                <w:right w:val="none" w:sz="0" w:space="0" w:color="auto"/>
              </w:divBdr>
            </w:div>
            <w:div w:id="150871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7778">
      <w:bodyDiv w:val="1"/>
      <w:marLeft w:val="0"/>
      <w:marRight w:val="0"/>
      <w:marTop w:val="0"/>
      <w:marBottom w:val="0"/>
      <w:divBdr>
        <w:top w:val="none" w:sz="0" w:space="0" w:color="auto"/>
        <w:left w:val="none" w:sz="0" w:space="0" w:color="auto"/>
        <w:bottom w:val="none" w:sz="0" w:space="0" w:color="auto"/>
        <w:right w:val="none" w:sz="0" w:space="0" w:color="auto"/>
      </w:divBdr>
    </w:div>
    <w:div w:id="1810513428">
      <w:bodyDiv w:val="1"/>
      <w:marLeft w:val="0"/>
      <w:marRight w:val="0"/>
      <w:marTop w:val="0"/>
      <w:marBottom w:val="0"/>
      <w:divBdr>
        <w:top w:val="none" w:sz="0" w:space="0" w:color="auto"/>
        <w:left w:val="none" w:sz="0" w:space="0" w:color="auto"/>
        <w:bottom w:val="none" w:sz="0" w:space="0" w:color="auto"/>
        <w:right w:val="none" w:sz="0" w:space="0" w:color="auto"/>
      </w:divBdr>
      <w:divsChild>
        <w:div w:id="169419282">
          <w:marLeft w:val="0"/>
          <w:marRight w:val="0"/>
          <w:marTop w:val="0"/>
          <w:marBottom w:val="0"/>
          <w:divBdr>
            <w:top w:val="none" w:sz="0" w:space="0" w:color="auto"/>
            <w:left w:val="none" w:sz="0" w:space="0" w:color="auto"/>
            <w:bottom w:val="none" w:sz="0" w:space="0" w:color="auto"/>
            <w:right w:val="none" w:sz="0" w:space="0" w:color="auto"/>
          </w:divBdr>
        </w:div>
        <w:div w:id="281108053">
          <w:marLeft w:val="0"/>
          <w:marRight w:val="0"/>
          <w:marTop w:val="0"/>
          <w:marBottom w:val="0"/>
          <w:divBdr>
            <w:top w:val="none" w:sz="0" w:space="0" w:color="auto"/>
            <w:left w:val="none" w:sz="0" w:space="0" w:color="auto"/>
            <w:bottom w:val="none" w:sz="0" w:space="0" w:color="auto"/>
            <w:right w:val="none" w:sz="0" w:space="0" w:color="auto"/>
          </w:divBdr>
          <w:divsChild>
            <w:div w:id="541331587">
              <w:marLeft w:val="-75"/>
              <w:marRight w:val="0"/>
              <w:marTop w:val="30"/>
              <w:marBottom w:val="30"/>
              <w:divBdr>
                <w:top w:val="none" w:sz="0" w:space="0" w:color="auto"/>
                <w:left w:val="none" w:sz="0" w:space="0" w:color="auto"/>
                <w:bottom w:val="none" w:sz="0" w:space="0" w:color="auto"/>
                <w:right w:val="none" w:sz="0" w:space="0" w:color="auto"/>
              </w:divBdr>
              <w:divsChild>
                <w:div w:id="641081647">
                  <w:marLeft w:val="0"/>
                  <w:marRight w:val="0"/>
                  <w:marTop w:val="0"/>
                  <w:marBottom w:val="0"/>
                  <w:divBdr>
                    <w:top w:val="none" w:sz="0" w:space="0" w:color="auto"/>
                    <w:left w:val="none" w:sz="0" w:space="0" w:color="auto"/>
                    <w:bottom w:val="none" w:sz="0" w:space="0" w:color="auto"/>
                    <w:right w:val="none" w:sz="0" w:space="0" w:color="auto"/>
                  </w:divBdr>
                  <w:divsChild>
                    <w:div w:id="946889049">
                      <w:marLeft w:val="0"/>
                      <w:marRight w:val="0"/>
                      <w:marTop w:val="0"/>
                      <w:marBottom w:val="0"/>
                      <w:divBdr>
                        <w:top w:val="none" w:sz="0" w:space="0" w:color="auto"/>
                        <w:left w:val="none" w:sz="0" w:space="0" w:color="auto"/>
                        <w:bottom w:val="none" w:sz="0" w:space="0" w:color="auto"/>
                        <w:right w:val="none" w:sz="0" w:space="0" w:color="auto"/>
                      </w:divBdr>
                    </w:div>
                  </w:divsChild>
                </w:div>
                <w:div w:id="1591158025">
                  <w:marLeft w:val="0"/>
                  <w:marRight w:val="0"/>
                  <w:marTop w:val="0"/>
                  <w:marBottom w:val="0"/>
                  <w:divBdr>
                    <w:top w:val="none" w:sz="0" w:space="0" w:color="auto"/>
                    <w:left w:val="none" w:sz="0" w:space="0" w:color="auto"/>
                    <w:bottom w:val="none" w:sz="0" w:space="0" w:color="auto"/>
                    <w:right w:val="none" w:sz="0" w:space="0" w:color="auto"/>
                  </w:divBdr>
                  <w:divsChild>
                    <w:div w:id="1434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52230">
          <w:marLeft w:val="0"/>
          <w:marRight w:val="0"/>
          <w:marTop w:val="0"/>
          <w:marBottom w:val="0"/>
          <w:divBdr>
            <w:top w:val="none" w:sz="0" w:space="0" w:color="auto"/>
            <w:left w:val="none" w:sz="0" w:space="0" w:color="auto"/>
            <w:bottom w:val="none" w:sz="0" w:space="0" w:color="auto"/>
            <w:right w:val="none" w:sz="0" w:space="0" w:color="auto"/>
          </w:divBdr>
        </w:div>
        <w:div w:id="462818840">
          <w:marLeft w:val="0"/>
          <w:marRight w:val="0"/>
          <w:marTop w:val="0"/>
          <w:marBottom w:val="0"/>
          <w:divBdr>
            <w:top w:val="none" w:sz="0" w:space="0" w:color="auto"/>
            <w:left w:val="none" w:sz="0" w:space="0" w:color="auto"/>
            <w:bottom w:val="none" w:sz="0" w:space="0" w:color="auto"/>
            <w:right w:val="none" w:sz="0" w:space="0" w:color="auto"/>
          </w:divBdr>
        </w:div>
        <w:div w:id="864442057">
          <w:marLeft w:val="0"/>
          <w:marRight w:val="0"/>
          <w:marTop w:val="0"/>
          <w:marBottom w:val="0"/>
          <w:divBdr>
            <w:top w:val="none" w:sz="0" w:space="0" w:color="auto"/>
            <w:left w:val="none" w:sz="0" w:space="0" w:color="auto"/>
            <w:bottom w:val="none" w:sz="0" w:space="0" w:color="auto"/>
            <w:right w:val="none" w:sz="0" w:space="0" w:color="auto"/>
          </w:divBdr>
        </w:div>
        <w:div w:id="941259300">
          <w:marLeft w:val="0"/>
          <w:marRight w:val="0"/>
          <w:marTop w:val="0"/>
          <w:marBottom w:val="0"/>
          <w:divBdr>
            <w:top w:val="none" w:sz="0" w:space="0" w:color="auto"/>
            <w:left w:val="none" w:sz="0" w:space="0" w:color="auto"/>
            <w:bottom w:val="none" w:sz="0" w:space="0" w:color="auto"/>
            <w:right w:val="none" w:sz="0" w:space="0" w:color="auto"/>
          </w:divBdr>
        </w:div>
        <w:div w:id="1636133797">
          <w:marLeft w:val="0"/>
          <w:marRight w:val="0"/>
          <w:marTop w:val="0"/>
          <w:marBottom w:val="0"/>
          <w:divBdr>
            <w:top w:val="none" w:sz="0" w:space="0" w:color="auto"/>
            <w:left w:val="none" w:sz="0" w:space="0" w:color="auto"/>
            <w:bottom w:val="none" w:sz="0" w:space="0" w:color="auto"/>
            <w:right w:val="none" w:sz="0" w:space="0" w:color="auto"/>
          </w:divBdr>
        </w:div>
        <w:div w:id="1809858250">
          <w:marLeft w:val="0"/>
          <w:marRight w:val="0"/>
          <w:marTop w:val="0"/>
          <w:marBottom w:val="0"/>
          <w:divBdr>
            <w:top w:val="none" w:sz="0" w:space="0" w:color="auto"/>
            <w:left w:val="none" w:sz="0" w:space="0" w:color="auto"/>
            <w:bottom w:val="none" w:sz="0" w:space="0" w:color="auto"/>
            <w:right w:val="none" w:sz="0" w:space="0" w:color="auto"/>
          </w:divBdr>
        </w:div>
        <w:div w:id="1879510909">
          <w:marLeft w:val="0"/>
          <w:marRight w:val="0"/>
          <w:marTop w:val="0"/>
          <w:marBottom w:val="0"/>
          <w:divBdr>
            <w:top w:val="none" w:sz="0" w:space="0" w:color="auto"/>
            <w:left w:val="none" w:sz="0" w:space="0" w:color="auto"/>
            <w:bottom w:val="none" w:sz="0" w:space="0" w:color="auto"/>
            <w:right w:val="none" w:sz="0" w:space="0" w:color="auto"/>
          </w:divBdr>
        </w:div>
      </w:divsChild>
    </w:div>
    <w:div w:id="1821997085">
      <w:bodyDiv w:val="1"/>
      <w:marLeft w:val="0"/>
      <w:marRight w:val="0"/>
      <w:marTop w:val="0"/>
      <w:marBottom w:val="0"/>
      <w:divBdr>
        <w:top w:val="none" w:sz="0" w:space="0" w:color="auto"/>
        <w:left w:val="none" w:sz="0" w:space="0" w:color="auto"/>
        <w:bottom w:val="none" w:sz="0" w:space="0" w:color="auto"/>
        <w:right w:val="none" w:sz="0" w:space="0" w:color="auto"/>
      </w:divBdr>
      <w:divsChild>
        <w:div w:id="296188044">
          <w:marLeft w:val="0"/>
          <w:marRight w:val="0"/>
          <w:marTop w:val="0"/>
          <w:marBottom w:val="0"/>
          <w:divBdr>
            <w:top w:val="none" w:sz="0" w:space="0" w:color="auto"/>
            <w:left w:val="none" w:sz="0" w:space="0" w:color="auto"/>
            <w:bottom w:val="none" w:sz="0" w:space="0" w:color="auto"/>
            <w:right w:val="none" w:sz="0" w:space="0" w:color="auto"/>
          </w:divBdr>
        </w:div>
        <w:div w:id="316614526">
          <w:marLeft w:val="0"/>
          <w:marRight w:val="0"/>
          <w:marTop w:val="0"/>
          <w:marBottom w:val="0"/>
          <w:divBdr>
            <w:top w:val="none" w:sz="0" w:space="0" w:color="auto"/>
            <w:left w:val="none" w:sz="0" w:space="0" w:color="auto"/>
            <w:bottom w:val="none" w:sz="0" w:space="0" w:color="auto"/>
            <w:right w:val="none" w:sz="0" w:space="0" w:color="auto"/>
          </w:divBdr>
        </w:div>
        <w:div w:id="383875994">
          <w:marLeft w:val="0"/>
          <w:marRight w:val="0"/>
          <w:marTop w:val="0"/>
          <w:marBottom w:val="0"/>
          <w:divBdr>
            <w:top w:val="none" w:sz="0" w:space="0" w:color="auto"/>
            <w:left w:val="none" w:sz="0" w:space="0" w:color="auto"/>
            <w:bottom w:val="none" w:sz="0" w:space="0" w:color="auto"/>
            <w:right w:val="none" w:sz="0" w:space="0" w:color="auto"/>
          </w:divBdr>
        </w:div>
        <w:div w:id="838009153">
          <w:marLeft w:val="0"/>
          <w:marRight w:val="0"/>
          <w:marTop w:val="0"/>
          <w:marBottom w:val="0"/>
          <w:divBdr>
            <w:top w:val="none" w:sz="0" w:space="0" w:color="auto"/>
            <w:left w:val="none" w:sz="0" w:space="0" w:color="auto"/>
            <w:bottom w:val="none" w:sz="0" w:space="0" w:color="auto"/>
            <w:right w:val="none" w:sz="0" w:space="0" w:color="auto"/>
          </w:divBdr>
        </w:div>
        <w:div w:id="998534736">
          <w:marLeft w:val="0"/>
          <w:marRight w:val="0"/>
          <w:marTop w:val="0"/>
          <w:marBottom w:val="0"/>
          <w:divBdr>
            <w:top w:val="none" w:sz="0" w:space="0" w:color="auto"/>
            <w:left w:val="none" w:sz="0" w:space="0" w:color="auto"/>
            <w:bottom w:val="none" w:sz="0" w:space="0" w:color="auto"/>
            <w:right w:val="none" w:sz="0" w:space="0" w:color="auto"/>
          </w:divBdr>
        </w:div>
      </w:divsChild>
    </w:div>
    <w:div w:id="1845365053">
      <w:bodyDiv w:val="1"/>
      <w:marLeft w:val="0"/>
      <w:marRight w:val="0"/>
      <w:marTop w:val="0"/>
      <w:marBottom w:val="0"/>
      <w:divBdr>
        <w:top w:val="none" w:sz="0" w:space="0" w:color="auto"/>
        <w:left w:val="none" w:sz="0" w:space="0" w:color="auto"/>
        <w:bottom w:val="none" w:sz="0" w:space="0" w:color="auto"/>
        <w:right w:val="none" w:sz="0" w:space="0" w:color="auto"/>
      </w:divBdr>
    </w:div>
    <w:div w:id="2020816697">
      <w:bodyDiv w:val="1"/>
      <w:marLeft w:val="0"/>
      <w:marRight w:val="0"/>
      <w:marTop w:val="0"/>
      <w:marBottom w:val="0"/>
      <w:divBdr>
        <w:top w:val="none" w:sz="0" w:space="0" w:color="auto"/>
        <w:left w:val="none" w:sz="0" w:space="0" w:color="auto"/>
        <w:bottom w:val="none" w:sz="0" w:space="0" w:color="auto"/>
        <w:right w:val="none" w:sz="0" w:space="0" w:color="auto"/>
      </w:divBdr>
      <w:divsChild>
        <w:div w:id="262034603">
          <w:marLeft w:val="0"/>
          <w:marRight w:val="0"/>
          <w:marTop w:val="0"/>
          <w:marBottom w:val="0"/>
          <w:divBdr>
            <w:top w:val="none" w:sz="0" w:space="0" w:color="auto"/>
            <w:left w:val="none" w:sz="0" w:space="0" w:color="auto"/>
            <w:bottom w:val="none" w:sz="0" w:space="0" w:color="auto"/>
            <w:right w:val="none" w:sz="0" w:space="0" w:color="auto"/>
          </w:divBdr>
          <w:divsChild>
            <w:div w:id="1677616395">
              <w:marLeft w:val="0"/>
              <w:marRight w:val="0"/>
              <w:marTop w:val="0"/>
              <w:marBottom w:val="0"/>
              <w:divBdr>
                <w:top w:val="none" w:sz="0" w:space="0" w:color="auto"/>
                <w:left w:val="none" w:sz="0" w:space="0" w:color="auto"/>
                <w:bottom w:val="none" w:sz="0" w:space="0" w:color="auto"/>
                <w:right w:val="none" w:sz="0" w:space="0" w:color="auto"/>
              </w:divBdr>
            </w:div>
          </w:divsChild>
        </w:div>
        <w:div w:id="2084137278">
          <w:marLeft w:val="0"/>
          <w:marRight w:val="0"/>
          <w:marTop w:val="0"/>
          <w:marBottom w:val="0"/>
          <w:divBdr>
            <w:top w:val="none" w:sz="0" w:space="0" w:color="auto"/>
            <w:left w:val="none" w:sz="0" w:space="0" w:color="auto"/>
            <w:bottom w:val="none" w:sz="0" w:space="0" w:color="auto"/>
            <w:right w:val="none" w:sz="0" w:space="0" w:color="auto"/>
          </w:divBdr>
          <w:divsChild>
            <w:div w:id="59866234">
              <w:marLeft w:val="0"/>
              <w:marRight w:val="0"/>
              <w:marTop w:val="0"/>
              <w:marBottom w:val="0"/>
              <w:divBdr>
                <w:top w:val="none" w:sz="0" w:space="0" w:color="auto"/>
                <w:left w:val="none" w:sz="0" w:space="0" w:color="auto"/>
                <w:bottom w:val="none" w:sz="0" w:space="0" w:color="auto"/>
                <w:right w:val="none" w:sz="0" w:space="0" w:color="auto"/>
              </w:divBdr>
            </w:div>
            <w:div w:id="118444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4186">
      <w:bodyDiv w:val="1"/>
      <w:marLeft w:val="0"/>
      <w:marRight w:val="0"/>
      <w:marTop w:val="0"/>
      <w:marBottom w:val="0"/>
      <w:divBdr>
        <w:top w:val="none" w:sz="0" w:space="0" w:color="auto"/>
        <w:left w:val="none" w:sz="0" w:space="0" w:color="auto"/>
        <w:bottom w:val="none" w:sz="0" w:space="0" w:color="auto"/>
        <w:right w:val="none" w:sz="0" w:space="0" w:color="auto"/>
      </w:divBdr>
      <w:divsChild>
        <w:div w:id="139924936">
          <w:marLeft w:val="0"/>
          <w:marRight w:val="0"/>
          <w:marTop w:val="0"/>
          <w:marBottom w:val="0"/>
          <w:divBdr>
            <w:top w:val="none" w:sz="0" w:space="0" w:color="auto"/>
            <w:left w:val="none" w:sz="0" w:space="0" w:color="auto"/>
            <w:bottom w:val="none" w:sz="0" w:space="0" w:color="auto"/>
            <w:right w:val="none" w:sz="0" w:space="0" w:color="auto"/>
          </w:divBdr>
          <w:divsChild>
            <w:div w:id="115492105">
              <w:marLeft w:val="0"/>
              <w:marRight w:val="0"/>
              <w:marTop w:val="0"/>
              <w:marBottom w:val="0"/>
              <w:divBdr>
                <w:top w:val="none" w:sz="0" w:space="0" w:color="auto"/>
                <w:left w:val="none" w:sz="0" w:space="0" w:color="auto"/>
                <w:bottom w:val="none" w:sz="0" w:space="0" w:color="auto"/>
                <w:right w:val="none" w:sz="0" w:space="0" w:color="auto"/>
              </w:divBdr>
            </w:div>
            <w:div w:id="1901088487">
              <w:marLeft w:val="0"/>
              <w:marRight w:val="0"/>
              <w:marTop w:val="0"/>
              <w:marBottom w:val="0"/>
              <w:divBdr>
                <w:top w:val="none" w:sz="0" w:space="0" w:color="auto"/>
                <w:left w:val="none" w:sz="0" w:space="0" w:color="auto"/>
                <w:bottom w:val="none" w:sz="0" w:space="0" w:color="auto"/>
                <w:right w:val="none" w:sz="0" w:space="0" w:color="auto"/>
              </w:divBdr>
            </w:div>
          </w:divsChild>
        </w:div>
        <w:div w:id="177896052">
          <w:marLeft w:val="0"/>
          <w:marRight w:val="0"/>
          <w:marTop w:val="0"/>
          <w:marBottom w:val="0"/>
          <w:divBdr>
            <w:top w:val="none" w:sz="0" w:space="0" w:color="auto"/>
            <w:left w:val="none" w:sz="0" w:space="0" w:color="auto"/>
            <w:bottom w:val="none" w:sz="0" w:space="0" w:color="auto"/>
            <w:right w:val="none" w:sz="0" w:space="0" w:color="auto"/>
          </w:divBdr>
          <w:divsChild>
            <w:div w:id="14579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ca.gov/programs-and-topics/programs/building-energy-efficiency-standa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chive.gov.ca.gov/archive/gov39/2018/09/10/governor-brown-signs-100-percent-clean-electricity-bill-issues-order-setting-new-carbon-neutrality-goal/index.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5FF10E99-4306-446F-A1C6-5B24971CA97E}">
    <t:Anchor>
      <t:Comment id="216970074"/>
    </t:Anchor>
    <t:History>
      <t:Event id="{EE9857D7-6EF5-4CAE-AB24-0A60074C5703}" time="2024-05-21T21:33:17.439Z">
        <t:Attribution userId="S::mischa@newbuildings.org::705dba08-46e6-40ad-a802-07c4a700ac42" userProvider="AD" userName="Mischa Egolf"/>
        <t:Anchor>
          <t:Comment id="1691153472"/>
        </t:Anchor>
        <t:Create/>
      </t:Event>
      <t:Event id="{6FA5E5EF-CD27-4210-8265-9887B8109C3A}" time="2024-05-21T21:33:17.439Z">
        <t:Attribution userId="S::mischa@newbuildings.org::705dba08-46e6-40ad-a802-07c4a700ac42" userProvider="AD" userName="Mischa Egolf"/>
        <t:Anchor>
          <t:Comment id="1691153472"/>
        </t:Anchor>
        <t:Assign userId="S::reilly@newbuildings.org::7fb1a942-aa16-40e1-a261-6733bff2702e" userProvider="AD" userName="Reilly Loveland"/>
      </t:Event>
      <t:Event id="{CF018AD7-2411-4871-A77D-C609727A8FAF}" time="2024-05-21T21:33:17.439Z">
        <t:Attribution userId="S::mischa@newbuildings.org::705dba08-46e6-40ad-a802-07c4a700ac42" userProvider="AD" userName="Mischa Egolf"/>
        <t:Anchor>
          <t:Comment id="1691153472"/>
        </t:Anchor>
        <t:SetTitle title="…requirements in CALGreen though, since those go beyond the basic code. So that would be sections 5.410.2 and 5.410.4. @Reilly Loveland do you want to include a note about that here, or is that something you would want to include in the menu of measures…"/>
      </t:Event>
      <t:Event id="{0D178124-D08E-4B1E-A697-03F727E9C714}" time="2024-06-07T17:59:26.067Z">
        <t:Attribution userId="S::reilly@newbuildings.org::7fb1a942-aa16-40e1-a261-6733bff2702e" userProvider="AD" userName="Reilly Loveland"/>
        <t:Anchor>
          <t:Comment id="831998199"/>
        </t:Anchor>
        <t:UnassignAll/>
      </t:Event>
      <t:Event id="{7A769BA4-3954-4997-A02B-4349E1CC334C}" time="2024-06-07T17:59:26.067Z">
        <t:Attribution userId="S::reilly@newbuildings.org::7fb1a942-aa16-40e1-a261-6733bff2702e" userProvider="AD" userName="Reilly Loveland"/>
        <t:Anchor>
          <t:Comment id="831998199"/>
        </t:Anchor>
        <t:Assign userId="S::mischa@newbuildings.org::705dba08-46e6-40ad-a802-07c4a700ac42" userProvider="AD" userName="Mischa Egolf"/>
      </t:Event>
      <t:Event id="{75052DE6-D647-4C52-9270-541498A68BC1}" time="2024-06-11T03:30:24.464Z">
        <t:Attribution userId="S::reilly@newbuildings.org::7fb1a942-aa16-40e1-a261-6733bff2702e" userProvider="AD" userName="Reilly Loveland"/>
        <t:Progress percentComplete="100"/>
      </t:Event>
      <t:Event id="{5A72C59B-AA14-4DA9-B53B-917F09A0FF2D}" time="2024-06-11T03:33:30.407Z">
        <t:Attribution userId="S::reilly@newbuildings.org::7fb1a942-aa16-40e1-a261-6733bff2702e" userProvider="AD" userName="Reilly Loveland"/>
        <t:Progress percentComplete="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894EB62-862F-4AAF-98DA-6468B179860F}"/>
      </w:docPartPr>
      <w:docPartBody>
        <w:p w:rsidR="00D948D9" w:rsidRDefault="00A57409">
          <w:r w:rsidRPr="00871F9C">
            <w:rPr>
              <w:rStyle w:val="PlaceholderText"/>
            </w:rPr>
            <w:t>Click or tap here to enter text.</w:t>
          </w:r>
        </w:p>
      </w:docPartBody>
    </w:docPart>
    <w:docPart>
      <w:docPartPr>
        <w:name w:val="6877C377A2D74429AC74C1929081EA95"/>
        <w:category>
          <w:name w:val="General"/>
          <w:gallery w:val="placeholder"/>
        </w:category>
        <w:types>
          <w:type w:val="bbPlcHdr"/>
        </w:types>
        <w:behaviors>
          <w:behavior w:val="content"/>
        </w:behaviors>
        <w:guid w:val="{955D49C6-2226-4710-8859-0FF90FFF488D}"/>
      </w:docPartPr>
      <w:docPartBody>
        <w:p w:rsidR="00F416CD" w:rsidRDefault="00F416CD" w:rsidP="00F416CD">
          <w:pPr>
            <w:pStyle w:val="6877C377A2D74429AC74C1929081EA95"/>
          </w:pPr>
          <w:r w:rsidRPr="00871F9C">
            <w:rPr>
              <w:rStyle w:val="PlaceholderText"/>
            </w:rPr>
            <w:t>Click or tap here to enter text.</w:t>
          </w:r>
        </w:p>
      </w:docPartBody>
    </w:docPart>
    <w:docPart>
      <w:docPartPr>
        <w:name w:val="7B729EA69C534B1D960DC145467BD4B4"/>
        <w:category>
          <w:name w:val="General"/>
          <w:gallery w:val="placeholder"/>
        </w:category>
        <w:types>
          <w:type w:val="bbPlcHdr"/>
        </w:types>
        <w:behaviors>
          <w:behavior w:val="content"/>
        </w:behaviors>
        <w:guid w:val="{52DC649C-6845-472F-81B6-AA6844033827}"/>
      </w:docPartPr>
      <w:docPartBody>
        <w:p w:rsidR="00F416CD" w:rsidRDefault="00F416CD" w:rsidP="00F416CD">
          <w:pPr>
            <w:pStyle w:val="7B729EA69C534B1D960DC145467BD4B4"/>
          </w:pPr>
          <w:r w:rsidRPr="00871F9C">
            <w:rPr>
              <w:rStyle w:val="PlaceholderText"/>
            </w:rPr>
            <w:t>Click or tap here to enter text.</w:t>
          </w:r>
        </w:p>
      </w:docPartBody>
    </w:docPart>
    <w:docPart>
      <w:docPartPr>
        <w:name w:val="C7251781A0984AD2A6A0993BFDC89B53"/>
        <w:category>
          <w:name w:val="General"/>
          <w:gallery w:val="placeholder"/>
        </w:category>
        <w:types>
          <w:type w:val="bbPlcHdr"/>
        </w:types>
        <w:behaviors>
          <w:behavior w:val="content"/>
        </w:behaviors>
        <w:guid w:val="{CC35AA22-C10F-4392-B09B-AC2E805B55DB}"/>
      </w:docPartPr>
      <w:docPartBody>
        <w:p w:rsidR="00F416CD" w:rsidRDefault="00F416CD" w:rsidP="00F416CD">
          <w:pPr>
            <w:pStyle w:val="C7251781A0984AD2A6A0993BFDC89B53"/>
          </w:pPr>
          <w:r w:rsidRPr="00871F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9"/>
    <w:rsid w:val="000561AE"/>
    <w:rsid w:val="000826EC"/>
    <w:rsid w:val="000A1436"/>
    <w:rsid w:val="000B3483"/>
    <w:rsid w:val="000D3BEE"/>
    <w:rsid w:val="000D55F6"/>
    <w:rsid w:val="000E2106"/>
    <w:rsid w:val="00121B73"/>
    <w:rsid w:val="00125B48"/>
    <w:rsid w:val="001B367B"/>
    <w:rsid w:val="001E5EC7"/>
    <w:rsid w:val="00211BDD"/>
    <w:rsid w:val="00251E40"/>
    <w:rsid w:val="002F207A"/>
    <w:rsid w:val="002F7CFE"/>
    <w:rsid w:val="003206CE"/>
    <w:rsid w:val="0037047D"/>
    <w:rsid w:val="003F1107"/>
    <w:rsid w:val="00415B91"/>
    <w:rsid w:val="00430B6D"/>
    <w:rsid w:val="004720A1"/>
    <w:rsid w:val="00481AB1"/>
    <w:rsid w:val="0057169A"/>
    <w:rsid w:val="0058556A"/>
    <w:rsid w:val="005A38D9"/>
    <w:rsid w:val="005D3B7B"/>
    <w:rsid w:val="005E0E3C"/>
    <w:rsid w:val="006A02E0"/>
    <w:rsid w:val="006C6FCD"/>
    <w:rsid w:val="00711E6A"/>
    <w:rsid w:val="00716ABB"/>
    <w:rsid w:val="007254F8"/>
    <w:rsid w:val="00767932"/>
    <w:rsid w:val="00774326"/>
    <w:rsid w:val="00774BC8"/>
    <w:rsid w:val="007A5F34"/>
    <w:rsid w:val="00874381"/>
    <w:rsid w:val="008D1D68"/>
    <w:rsid w:val="008F3451"/>
    <w:rsid w:val="009267D8"/>
    <w:rsid w:val="009378D7"/>
    <w:rsid w:val="009E7A4E"/>
    <w:rsid w:val="00A20F62"/>
    <w:rsid w:val="00A5235D"/>
    <w:rsid w:val="00A57409"/>
    <w:rsid w:val="00A80DDB"/>
    <w:rsid w:val="00A81F84"/>
    <w:rsid w:val="00AD7DAF"/>
    <w:rsid w:val="00AE55B0"/>
    <w:rsid w:val="00B01E69"/>
    <w:rsid w:val="00B21561"/>
    <w:rsid w:val="00B3237A"/>
    <w:rsid w:val="00B6280D"/>
    <w:rsid w:val="00BB1274"/>
    <w:rsid w:val="00BF7E31"/>
    <w:rsid w:val="00C0793C"/>
    <w:rsid w:val="00C458E4"/>
    <w:rsid w:val="00C510AB"/>
    <w:rsid w:val="00CC6DB7"/>
    <w:rsid w:val="00CD1CDC"/>
    <w:rsid w:val="00D3151B"/>
    <w:rsid w:val="00D90941"/>
    <w:rsid w:val="00D948D9"/>
    <w:rsid w:val="00DE08E2"/>
    <w:rsid w:val="00E15E8A"/>
    <w:rsid w:val="00E77D1C"/>
    <w:rsid w:val="00ED71D2"/>
    <w:rsid w:val="00F04233"/>
    <w:rsid w:val="00F10941"/>
    <w:rsid w:val="00F1778D"/>
    <w:rsid w:val="00F204E5"/>
    <w:rsid w:val="00F416CD"/>
    <w:rsid w:val="00F763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0AFC5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6CD"/>
    <w:rPr>
      <w:color w:val="808080"/>
    </w:rPr>
  </w:style>
  <w:style w:type="paragraph" w:customStyle="1" w:styleId="6877C377A2D74429AC74C1929081EA95">
    <w:name w:val="6877C377A2D74429AC74C1929081EA95"/>
    <w:rsid w:val="00F416CD"/>
    <w:pPr>
      <w:spacing w:line="278" w:lineRule="auto"/>
    </w:pPr>
    <w:rPr>
      <w:kern w:val="2"/>
      <w:sz w:val="24"/>
      <w:szCs w:val="24"/>
      <w14:ligatures w14:val="standardContextual"/>
    </w:rPr>
  </w:style>
  <w:style w:type="paragraph" w:customStyle="1" w:styleId="7B729EA69C534B1D960DC145467BD4B4">
    <w:name w:val="7B729EA69C534B1D960DC145467BD4B4"/>
    <w:rsid w:val="00F416CD"/>
    <w:pPr>
      <w:spacing w:line="278" w:lineRule="auto"/>
    </w:pPr>
    <w:rPr>
      <w:kern w:val="2"/>
      <w:sz w:val="24"/>
      <w:szCs w:val="24"/>
      <w14:ligatures w14:val="standardContextual"/>
    </w:rPr>
  </w:style>
  <w:style w:type="paragraph" w:customStyle="1" w:styleId="C7251781A0984AD2A6A0993BFDC89B53">
    <w:name w:val="C7251781A0984AD2A6A0993BFDC89B53"/>
    <w:rsid w:val="00F416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2FC4FD661A243A2CE26D4C88BB242" ma:contentTypeVersion="20" ma:contentTypeDescription="Create a new document." ma:contentTypeScope="" ma:versionID="1364d01c3ee35e2d0a33bc980987868b">
  <xsd:schema xmlns:xsd="http://www.w3.org/2001/XMLSchema" xmlns:xs="http://www.w3.org/2001/XMLSchema" xmlns:p="http://schemas.microsoft.com/office/2006/metadata/properties" xmlns:ns2="d2004692-a83b-4e1e-b868-ef75efccb025" xmlns:ns3="1c6c2a5a-b89f-4baa-8462-4507b32daec6" targetNamespace="http://schemas.microsoft.com/office/2006/metadata/properties" ma:root="true" ma:fieldsID="c3538f1c18aa110a80cfb66e912b67aa" ns2:_="" ns3:_="">
    <xsd:import namespace="d2004692-a83b-4e1e-b868-ef75efccb025"/>
    <xsd:import namespace="1c6c2a5a-b89f-4baa-8462-4507b32dae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04692-a83b-4e1e-b868-ef75efccb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0e9ff8-30de-4c4b-a929-e783ad101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c2a5a-b89f-4baa-8462-4507b32dae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db4f89-e7e1-4241-99b3-c4ebb5761c23}" ma:internalName="TaxCatchAll" ma:showField="CatchAllData" ma:web="1c6c2a5a-b89f-4baa-8462-4507b32dae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2004692-a83b-4e1e-b868-ef75efccb025" xsi:nil="true"/>
    <SharedWithUsers xmlns="1c6c2a5a-b89f-4baa-8462-4507b32daec6">
      <UserInfo>
        <DisplayName>Reilly Loveland</DisplayName>
        <AccountId>38</AccountId>
        <AccountType/>
      </UserInfo>
      <UserInfo>
        <DisplayName>Mischa Egolf</DisplayName>
        <AccountId>3223</AccountId>
        <AccountType/>
      </UserInfo>
      <UserInfo>
        <DisplayName>Shannon Oliver</DisplayName>
        <AccountId>10107</AccountId>
        <AccountType/>
      </UserInfo>
      <UserInfo>
        <DisplayName>Sayali Lamne</DisplayName>
        <AccountId>10421</AccountId>
        <AccountType/>
      </UserInfo>
      <UserInfo>
        <DisplayName>Amie Lewis</DisplayName>
        <AccountId>10460</AccountId>
        <AccountType/>
      </UserInfo>
    </SharedWithUsers>
    <lcf76f155ced4ddcb4097134ff3c332f xmlns="d2004692-a83b-4e1e-b868-ef75efccb025">
      <Terms xmlns="http://schemas.microsoft.com/office/infopath/2007/PartnerControls"/>
    </lcf76f155ced4ddcb4097134ff3c332f>
    <TaxCatchAll xmlns="1c6c2a5a-b89f-4baa-8462-4507b32daec6" xsi:nil="true"/>
  </documentManagement>
</p:properties>
</file>

<file path=customXml/itemProps1.xml><?xml version="1.0" encoding="utf-8"?>
<ds:datastoreItem xmlns:ds="http://schemas.openxmlformats.org/officeDocument/2006/customXml" ds:itemID="{7F7662D4-2306-4707-9202-E612C01DD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04692-a83b-4e1e-b868-ef75efccb025"/>
    <ds:schemaRef ds:uri="1c6c2a5a-b89f-4baa-8462-4507b32da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A77BAD-CFF2-4E36-95CB-05ADB9289088}">
  <ds:schemaRefs>
    <ds:schemaRef ds:uri="http://schemas.openxmlformats.org/officeDocument/2006/bibliography"/>
  </ds:schemaRefs>
</ds:datastoreItem>
</file>

<file path=customXml/itemProps3.xml><?xml version="1.0" encoding="utf-8"?>
<ds:datastoreItem xmlns:ds="http://schemas.openxmlformats.org/officeDocument/2006/customXml" ds:itemID="{AB859E28-0760-4E38-9388-377215DB1CFD}">
  <ds:schemaRefs>
    <ds:schemaRef ds:uri="http://schemas.microsoft.com/sharepoint/v3/contenttype/forms"/>
  </ds:schemaRefs>
</ds:datastoreItem>
</file>

<file path=customXml/itemProps4.xml><?xml version="1.0" encoding="utf-8"?>
<ds:datastoreItem xmlns:ds="http://schemas.openxmlformats.org/officeDocument/2006/customXml" ds:itemID="{7BC03B8E-E48B-4290-A62C-CDD8BABAD01C}">
  <ds:schemaRefs>
    <ds:schemaRef ds:uri="http://schemas.microsoft.com/office/2006/metadata/properties"/>
    <ds:schemaRef ds:uri="http://schemas.microsoft.com/office/infopath/2007/PartnerControls"/>
    <ds:schemaRef ds:uri="d2004692-a83b-4e1e-b868-ef75efccb025"/>
    <ds:schemaRef ds:uri="1c6c2a5a-b89f-4baa-8462-4507b32daec6"/>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5</Pages>
  <Words>1486</Words>
  <Characters>8472</Characters>
  <Application>Microsoft Office Word</Application>
  <DocSecurity>0</DocSecurity>
  <Lines>70</Lines>
  <Paragraphs>19</Paragraphs>
  <ScaleCrop>false</ScaleCrop>
  <Company/>
  <LinksUpToDate>false</LinksUpToDate>
  <CharactersWithSpaces>9939</CharactersWithSpaces>
  <SharedDoc>false</SharedDoc>
  <HLinks>
    <vt:vector size="12" baseType="variant">
      <vt:variant>
        <vt:i4>7340133</vt:i4>
      </vt:variant>
      <vt:variant>
        <vt:i4>3</vt:i4>
      </vt:variant>
      <vt:variant>
        <vt:i4>0</vt:i4>
      </vt:variant>
      <vt:variant>
        <vt:i4>5</vt:i4>
      </vt:variant>
      <vt:variant>
        <vt:lpwstr>https://www.energy.ca.gov/programs-and-topics/programs/building-energy-efficiency-standards</vt:lpwstr>
      </vt:variant>
      <vt:variant>
        <vt:lpwstr/>
      </vt:variant>
      <vt:variant>
        <vt:i4>3276908</vt:i4>
      </vt:variant>
      <vt:variant>
        <vt:i4>0</vt:i4>
      </vt:variant>
      <vt:variant>
        <vt:i4>0</vt:i4>
      </vt:variant>
      <vt:variant>
        <vt:i4>5</vt:i4>
      </vt:variant>
      <vt:variant>
        <vt:lpwstr>https://archive.gov.ca.gov/archive/gov39/2018/09/10/governor-brown-signs-100-percent-clean-electricity-bill-issues-order-setting-new-carbon-neutrality-goal/index.html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Sigrist</dc:creator>
  <cp:keywords/>
  <dc:description/>
  <cp:lastModifiedBy>Shannon Oliver</cp:lastModifiedBy>
  <cp:revision>127</cp:revision>
  <dcterms:created xsi:type="dcterms:W3CDTF">2024-07-30T20:10:00Z</dcterms:created>
  <dcterms:modified xsi:type="dcterms:W3CDTF">2025-07-23T22:07:00Z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0x0101000DF2FC4FD661A243A2CE26D4C88BB242</vt:lpwstr>
  </property>
  <property fmtid="{D5CDD505-2E9C-101B-9397-08002B2CF9AE}" pid="3" name="MediaServiceImageTags">
    <vt:lpwstr/>
  </property>
  <property fmtid="{D5CDD505-2E9C-101B-9397-08002B2CF9AE}" pid="4" name="GrammarlyDocumentId">
    <vt:lpwstr>251a96bbb0f69e5fac68e53cf88e524810cf49cc43a891e24a4ca2fedb868a4e</vt:lpwstr>
  </property>
</Properties>
</file>